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22" w:rsidRPr="001153A7" w:rsidRDefault="003A7222" w:rsidP="003A7222">
      <w:pPr>
        <w:jc w:val="center"/>
        <w:rPr>
          <w:b/>
        </w:rPr>
      </w:pPr>
      <w:r w:rsidRPr="001153A7">
        <w:rPr>
          <w:b/>
        </w:rPr>
        <w:t>ЧОУ «Православная классическая гимназия «София»</w:t>
      </w:r>
    </w:p>
    <w:p w:rsidR="003A7222" w:rsidRPr="001153A7" w:rsidRDefault="003A7222" w:rsidP="003A7222">
      <w:pPr>
        <w:jc w:val="center"/>
      </w:pPr>
    </w:p>
    <w:p w:rsidR="003A7222" w:rsidRPr="001153A7" w:rsidRDefault="003A7222" w:rsidP="003A7222">
      <w:pPr>
        <w:jc w:val="center"/>
      </w:pPr>
    </w:p>
    <w:p w:rsidR="003A7222" w:rsidRPr="001153A7" w:rsidRDefault="003A7222" w:rsidP="003A7222">
      <w:pPr>
        <w:jc w:val="center"/>
      </w:pPr>
    </w:p>
    <w:p w:rsidR="003A7222" w:rsidRPr="001153A7" w:rsidRDefault="003A7222" w:rsidP="009B0D61">
      <w:pPr>
        <w:jc w:val="right"/>
      </w:pPr>
    </w:p>
    <w:p w:rsidR="009B0D61" w:rsidRDefault="009B0D61" w:rsidP="009B0D61">
      <w:pPr>
        <w:spacing w:after="200"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УТВЕРЖДЕНО</w:t>
      </w:r>
    </w:p>
    <w:p w:rsidR="009B0D61" w:rsidRDefault="009B0D61" w:rsidP="009B0D61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приказом директора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ЧОУ «Православная</w:t>
      </w:r>
      <w:r>
        <w:rPr>
          <w:rFonts w:eastAsia="Calibri"/>
          <w:lang w:eastAsia="en-US"/>
        </w:rPr>
        <w:t xml:space="preserve"> </w:t>
      </w:r>
    </w:p>
    <w:p w:rsidR="009B0D61" w:rsidRDefault="009B0D61" w:rsidP="009B0D61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классическая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 xml:space="preserve">гимназия 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«София»</w:t>
      </w:r>
    </w:p>
    <w:p w:rsidR="003A7222" w:rsidRPr="001153A7" w:rsidRDefault="009B0D61" w:rsidP="009B0D61">
      <w:pPr>
        <w:spacing w:line="360" w:lineRule="auto"/>
        <w:jc w:val="right"/>
        <w:rPr>
          <w:b/>
        </w:rPr>
      </w:pPr>
      <w:r w:rsidRPr="00660D14">
        <w:rPr>
          <w:rFonts w:eastAsia="Calibri"/>
          <w:lang w:eastAsia="en-US"/>
        </w:rPr>
        <w:t>от 29.0</w:t>
      </w:r>
      <w:r>
        <w:rPr>
          <w:rFonts w:eastAsia="Calibri"/>
          <w:lang w:eastAsia="en-US"/>
        </w:rPr>
        <w:t>8</w:t>
      </w:r>
      <w:r w:rsidRPr="00660D14">
        <w:rPr>
          <w:rFonts w:eastAsia="Calibri"/>
          <w:lang w:eastAsia="en-US"/>
        </w:rPr>
        <w:t>.2017 г.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Приказ № 67/16</w:t>
      </w:r>
    </w:p>
    <w:p w:rsidR="009B0D61" w:rsidRDefault="009B0D61" w:rsidP="003A7222">
      <w:pPr>
        <w:spacing w:line="360" w:lineRule="auto"/>
        <w:jc w:val="center"/>
        <w:rPr>
          <w:b/>
        </w:rPr>
      </w:pPr>
    </w:p>
    <w:p w:rsidR="009B0D61" w:rsidRDefault="009B0D61" w:rsidP="003A7222">
      <w:pPr>
        <w:spacing w:line="360" w:lineRule="auto"/>
        <w:jc w:val="center"/>
        <w:rPr>
          <w:b/>
        </w:rPr>
      </w:pPr>
    </w:p>
    <w:p w:rsidR="009B0D61" w:rsidRDefault="009B0D61" w:rsidP="003A7222">
      <w:pPr>
        <w:spacing w:line="360" w:lineRule="auto"/>
        <w:jc w:val="center"/>
        <w:rPr>
          <w:b/>
        </w:rPr>
      </w:pPr>
    </w:p>
    <w:p w:rsidR="003A7222" w:rsidRPr="001153A7" w:rsidRDefault="003A7222" w:rsidP="003A7222">
      <w:pPr>
        <w:spacing w:line="360" w:lineRule="auto"/>
        <w:jc w:val="center"/>
        <w:rPr>
          <w:b/>
        </w:rPr>
      </w:pPr>
      <w:r w:rsidRPr="001153A7">
        <w:rPr>
          <w:b/>
        </w:rPr>
        <w:t xml:space="preserve">Рабочая программа </w:t>
      </w:r>
    </w:p>
    <w:p w:rsidR="003A7222" w:rsidRPr="001153A7" w:rsidRDefault="003A7222" w:rsidP="003A7222">
      <w:pPr>
        <w:spacing w:line="360" w:lineRule="auto"/>
        <w:jc w:val="center"/>
        <w:rPr>
          <w:b/>
        </w:rPr>
      </w:pPr>
      <w:r w:rsidRPr="001153A7">
        <w:rPr>
          <w:b/>
        </w:rPr>
        <w:t>по литературе для 9 класса</w:t>
      </w:r>
    </w:p>
    <w:p w:rsidR="003A7222" w:rsidRPr="001153A7" w:rsidRDefault="00D027B5" w:rsidP="00D027B5">
      <w:pPr>
        <w:spacing w:line="360" w:lineRule="auto"/>
        <w:jc w:val="center"/>
      </w:pPr>
      <w:r>
        <w:t>(Углубленное изучение)</w:t>
      </w:r>
    </w:p>
    <w:p w:rsidR="003A7222" w:rsidRPr="001153A7" w:rsidRDefault="003A7222" w:rsidP="003A7222"/>
    <w:p w:rsidR="003A7222" w:rsidRPr="001153A7" w:rsidRDefault="003A7222" w:rsidP="003A7222"/>
    <w:p w:rsidR="003A7222" w:rsidRPr="001153A7" w:rsidRDefault="003A7222" w:rsidP="003A7222"/>
    <w:p w:rsidR="003A7222" w:rsidRPr="001153A7" w:rsidRDefault="003A7222" w:rsidP="003A7222"/>
    <w:p w:rsidR="003A7222" w:rsidRPr="001153A7" w:rsidRDefault="003A7222" w:rsidP="003A7222"/>
    <w:p w:rsidR="003A7222" w:rsidRPr="001153A7" w:rsidRDefault="003A7222" w:rsidP="003A7222"/>
    <w:p w:rsidR="003A7222" w:rsidRPr="001153A7" w:rsidRDefault="003A7222" w:rsidP="003A7222">
      <w:pPr>
        <w:tabs>
          <w:tab w:val="left" w:pos="5760"/>
        </w:tabs>
        <w:jc w:val="right"/>
      </w:pPr>
      <w:r w:rsidRPr="001153A7">
        <w:t xml:space="preserve">Составитель: </w:t>
      </w:r>
    </w:p>
    <w:p w:rsidR="003A7222" w:rsidRPr="001153A7" w:rsidRDefault="003A7222" w:rsidP="003A7222">
      <w:pPr>
        <w:tabs>
          <w:tab w:val="left" w:pos="5760"/>
        </w:tabs>
        <w:jc w:val="right"/>
      </w:pPr>
      <w:r w:rsidRPr="001153A7">
        <w:t xml:space="preserve">учитель </w:t>
      </w:r>
      <w:proofErr w:type="spellStart"/>
      <w:r w:rsidRPr="001153A7">
        <w:t>Маценова</w:t>
      </w:r>
      <w:proofErr w:type="spellEnd"/>
      <w:r w:rsidRPr="001153A7">
        <w:t xml:space="preserve"> Н.В., </w:t>
      </w:r>
    </w:p>
    <w:p w:rsidR="003A7222" w:rsidRPr="001153A7" w:rsidRDefault="00F821B2" w:rsidP="003A7222">
      <w:pPr>
        <w:tabs>
          <w:tab w:val="left" w:pos="5760"/>
        </w:tabs>
        <w:jc w:val="right"/>
      </w:pPr>
      <w:r>
        <w:t>перв</w:t>
      </w:r>
      <w:r w:rsidR="003A7222" w:rsidRPr="001153A7">
        <w:t>ая квалификационная категория</w:t>
      </w:r>
    </w:p>
    <w:p w:rsidR="003A7222" w:rsidRPr="001153A7" w:rsidRDefault="003A7222" w:rsidP="003A7222">
      <w:pPr>
        <w:tabs>
          <w:tab w:val="left" w:pos="5760"/>
        </w:tabs>
        <w:jc w:val="right"/>
      </w:pPr>
    </w:p>
    <w:p w:rsidR="003A7222" w:rsidRPr="001153A7" w:rsidRDefault="003A7222" w:rsidP="003A7222">
      <w:pPr>
        <w:tabs>
          <w:tab w:val="left" w:pos="5760"/>
        </w:tabs>
        <w:jc w:val="center"/>
      </w:pPr>
    </w:p>
    <w:p w:rsidR="003A7222" w:rsidRPr="001153A7" w:rsidRDefault="003A7222" w:rsidP="003A7222"/>
    <w:p w:rsidR="003A7222" w:rsidRPr="001153A7" w:rsidRDefault="003A7222" w:rsidP="003A7222"/>
    <w:p w:rsidR="003A7222" w:rsidRPr="001153A7" w:rsidRDefault="003A7222" w:rsidP="003A7222"/>
    <w:p w:rsidR="003A7222" w:rsidRPr="001153A7" w:rsidRDefault="003A7222" w:rsidP="003A7222"/>
    <w:p w:rsidR="003A7222" w:rsidRPr="001153A7" w:rsidRDefault="003A7222" w:rsidP="003A7222"/>
    <w:p w:rsidR="003A7222" w:rsidRPr="001153A7" w:rsidRDefault="003A7222" w:rsidP="003A7222"/>
    <w:p w:rsidR="003A7222" w:rsidRPr="001153A7" w:rsidRDefault="003A7222" w:rsidP="003A7222"/>
    <w:p w:rsidR="003A7222" w:rsidRPr="001153A7" w:rsidRDefault="003A7222" w:rsidP="003A7222">
      <w:pPr>
        <w:tabs>
          <w:tab w:val="left" w:pos="4360"/>
        </w:tabs>
        <w:jc w:val="center"/>
      </w:pPr>
    </w:p>
    <w:p w:rsidR="003A7222" w:rsidRPr="001153A7" w:rsidRDefault="003A7222" w:rsidP="003A7222">
      <w:pPr>
        <w:tabs>
          <w:tab w:val="left" w:pos="4360"/>
        </w:tabs>
        <w:jc w:val="center"/>
      </w:pPr>
    </w:p>
    <w:p w:rsidR="003A7222" w:rsidRPr="001153A7" w:rsidRDefault="003A7222" w:rsidP="003A7222">
      <w:pPr>
        <w:tabs>
          <w:tab w:val="left" w:pos="4360"/>
        </w:tabs>
        <w:jc w:val="center"/>
      </w:pPr>
    </w:p>
    <w:p w:rsidR="003A7222" w:rsidRPr="001153A7" w:rsidRDefault="003A7222" w:rsidP="003A7222">
      <w:pPr>
        <w:tabs>
          <w:tab w:val="left" w:pos="4360"/>
        </w:tabs>
        <w:jc w:val="center"/>
      </w:pPr>
    </w:p>
    <w:p w:rsidR="003A7222" w:rsidRPr="001153A7" w:rsidRDefault="003A7222" w:rsidP="003A7222">
      <w:pPr>
        <w:tabs>
          <w:tab w:val="left" w:pos="4360"/>
        </w:tabs>
        <w:jc w:val="center"/>
      </w:pPr>
    </w:p>
    <w:p w:rsidR="003A7222" w:rsidRPr="001153A7" w:rsidRDefault="003A7222" w:rsidP="003A7222">
      <w:pPr>
        <w:tabs>
          <w:tab w:val="left" w:pos="4360"/>
        </w:tabs>
        <w:jc w:val="center"/>
      </w:pPr>
      <w:r w:rsidRPr="001153A7">
        <w:t>г. Клин, 2017 г</w:t>
      </w:r>
      <w:r w:rsidRPr="001153A7">
        <w:br w:type="page"/>
      </w:r>
    </w:p>
    <w:p w:rsidR="003A7222" w:rsidRPr="001153A7" w:rsidRDefault="003A7222" w:rsidP="003A7222">
      <w:pPr>
        <w:jc w:val="center"/>
        <w:rPr>
          <w:b/>
        </w:rPr>
      </w:pPr>
      <w:r w:rsidRPr="001153A7">
        <w:rPr>
          <w:b/>
        </w:rPr>
        <w:lastRenderedPageBreak/>
        <w:t>Пояснительная записка</w:t>
      </w:r>
    </w:p>
    <w:p w:rsidR="003A7222" w:rsidRPr="001153A7" w:rsidRDefault="003A7222" w:rsidP="003A7222">
      <w:pPr>
        <w:jc w:val="center"/>
        <w:rPr>
          <w:b/>
        </w:rPr>
      </w:pPr>
    </w:p>
    <w:p w:rsidR="003A7222" w:rsidRPr="001153A7" w:rsidRDefault="003A7222" w:rsidP="003A7222">
      <w:pPr>
        <w:ind w:firstLine="708"/>
        <w:jc w:val="both"/>
      </w:pPr>
      <w:r w:rsidRPr="001153A7">
        <w:t xml:space="preserve">Рабочая программа по литературе для 9 класса составлена в соответствии с «Федеральным компонентом государственного стандарта общего образования» на основе «Программы по литературе для школ и классов с углубленным изучением литературы (5-11 классы) авторов М.Б. </w:t>
      </w:r>
      <w:proofErr w:type="spellStart"/>
      <w:r w:rsidRPr="001153A7">
        <w:t>Ладыгина</w:t>
      </w:r>
      <w:proofErr w:type="spellEnd"/>
      <w:r w:rsidRPr="001153A7">
        <w:t xml:space="preserve">, А.Б. </w:t>
      </w:r>
      <w:proofErr w:type="spellStart"/>
      <w:r w:rsidRPr="001153A7">
        <w:t>Есина</w:t>
      </w:r>
      <w:proofErr w:type="spellEnd"/>
      <w:r w:rsidRPr="001153A7">
        <w:t xml:space="preserve">, Н.А. Нефедова, Д.Г. Булгакова; под редакцией </w:t>
      </w:r>
      <w:r w:rsidR="006F732B">
        <w:t xml:space="preserve">М.Б. </w:t>
      </w:r>
      <w:proofErr w:type="spellStart"/>
      <w:r w:rsidR="006F732B">
        <w:t>Ладыгина</w:t>
      </w:r>
      <w:proofErr w:type="spellEnd"/>
      <w:r w:rsidR="006F732B">
        <w:t>. – М.: Дрофа, 2014</w:t>
      </w:r>
      <w:r w:rsidRPr="001153A7">
        <w:t>.</w:t>
      </w:r>
    </w:p>
    <w:p w:rsidR="003A7222" w:rsidRPr="001153A7" w:rsidRDefault="003A7222" w:rsidP="003A7222">
      <w:pPr>
        <w:ind w:firstLine="708"/>
        <w:jc w:val="both"/>
      </w:pPr>
      <w:r w:rsidRPr="001153A7">
        <w:t>Программа рассчитана на 4 часа в неделю (136 часов в год при 34-ти рабочих неделях), что предусмотрено учебным планом гимназии. Планирование учебного материала используется мною без изменений; содержание, последовательность изложения тем сохранены.</w:t>
      </w:r>
    </w:p>
    <w:p w:rsidR="003A7222" w:rsidRPr="001153A7" w:rsidRDefault="003A7222" w:rsidP="003A7222">
      <w:pPr>
        <w:ind w:firstLine="708"/>
        <w:jc w:val="both"/>
      </w:pPr>
      <w:r w:rsidRPr="001153A7">
        <w:t xml:space="preserve">Программа реализуется на основе учебника: «Литература» 9 класс. Учебник-хрестоматия для общеобразовательных учреждений с углубленным изучением литературы в двух частях, авторы-составители: А.Б. </w:t>
      </w:r>
      <w:proofErr w:type="spellStart"/>
      <w:r w:rsidRPr="001153A7">
        <w:t>Есин</w:t>
      </w:r>
      <w:proofErr w:type="spellEnd"/>
      <w:r w:rsidRPr="001153A7">
        <w:t xml:space="preserve">, М.Б. </w:t>
      </w:r>
      <w:proofErr w:type="spellStart"/>
      <w:r w:rsidRPr="001153A7">
        <w:t>Ладыгин</w:t>
      </w:r>
      <w:proofErr w:type="spellEnd"/>
      <w:r w:rsidRPr="001153A7">
        <w:t xml:space="preserve">, Н.А. Нефедова, Т.Г. Тренина, под редакцией М.Б. </w:t>
      </w:r>
      <w:proofErr w:type="spellStart"/>
      <w:r w:rsidRPr="001153A7">
        <w:t>Ладыгина</w:t>
      </w:r>
      <w:proofErr w:type="spellEnd"/>
      <w:r w:rsidRPr="001153A7">
        <w:t xml:space="preserve">. – М.: Дрофа, </w:t>
      </w:r>
      <w:r w:rsidR="006F732B">
        <w:t>2014.</w:t>
      </w:r>
      <w:r w:rsidRPr="001153A7">
        <w:t xml:space="preserve"> </w:t>
      </w:r>
    </w:p>
    <w:p w:rsidR="003A7222" w:rsidRPr="001153A7" w:rsidRDefault="003A7222" w:rsidP="003A7222">
      <w:pPr>
        <w:ind w:firstLine="708"/>
        <w:jc w:val="both"/>
      </w:pPr>
      <w:r w:rsidRPr="001153A7">
        <w:t>Выбор данной программы и актуальность педагогической целесообразности ее использования обусловлен тем, что гимназия «София», стремясь к образцу классической гимназии, где центральное место отдается гуманитарным дисциплинам, отдает предпочтение углубленному изучению литературы. Целью же литературного образования является духовно-нравственное воспитание школьников, развитие их эмоционально-ценностного отношения к миру. Содержание данного курса не сводится к простому расширению материала, а обеспечивает особый подход к освоению данной учебной дисциплины.</w:t>
      </w:r>
    </w:p>
    <w:p w:rsidR="006E5F0A" w:rsidRPr="001153A7" w:rsidRDefault="003A7222" w:rsidP="006E5F0A">
      <w:pPr>
        <w:pStyle w:val="a4"/>
        <w:ind w:firstLine="567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1153A7">
        <w:br w:type="page"/>
      </w:r>
      <w:r w:rsidR="006E5F0A" w:rsidRPr="001153A7">
        <w:rPr>
          <w:rFonts w:ascii="Times New Roman" w:eastAsia="MS Mincho" w:hAnsi="Times New Roman"/>
          <w:b/>
          <w:sz w:val="24"/>
          <w:szCs w:val="24"/>
        </w:rPr>
        <w:lastRenderedPageBreak/>
        <w:t>Планируемые результаты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b/>
          <w:sz w:val="24"/>
          <w:szCs w:val="24"/>
        </w:rPr>
      </w:pPr>
      <w:r w:rsidRPr="001153A7">
        <w:rPr>
          <w:rFonts w:ascii="Times New Roman" w:eastAsia="MS Mincho" w:hAnsi="Times New Roman"/>
          <w:b/>
          <w:sz w:val="24"/>
          <w:szCs w:val="24"/>
        </w:rPr>
        <w:t>Главными целями изучения предмета «Литература» являются: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sz w:val="24"/>
          <w:szCs w:val="24"/>
        </w:rPr>
        <w:t>— 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sz w:val="24"/>
          <w:szCs w:val="24"/>
        </w:rPr>
        <w:t>— 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sz w:val="24"/>
          <w:szCs w:val="24"/>
        </w:rPr>
        <w:t>— 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sz w:val="24"/>
          <w:szCs w:val="24"/>
        </w:rPr>
        <w:t>— 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sz w:val="24"/>
          <w:szCs w:val="24"/>
        </w:rPr>
        <w:t>— 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sz w:val="24"/>
          <w:szCs w:val="24"/>
        </w:rPr>
        <w:t xml:space="preserve">— овладение важнейшими </w:t>
      </w:r>
      <w:proofErr w:type="spellStart"/>
      <w:r w:rsidRPr="001153A7">
        <w:rPr>
          <w:rFonts w:ascii="Times New Roman" w:eastAsia="MS Mincho" w:hAnsi="Times New Roman"/>
          <w:sz w:val="24"/>
          <w:szCs w:val="24"/>
        </w:rPr>
        <w:t>общеучебными</w:t>
      </w:r>
      <w:proofErr w:type="spellEnd"/>
      <w:r w:rsidRPr="001153A7">
        <w:rPr>
          <w:rFonts w:ascii="Times New Roman" w:eastAsia="MS Mincho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sz w:val="24"/>
          <w:szCs w:val="24"/>
        </w:rPr>
        <w:t>— 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sz w:val="24"/>
          <w:szCs w:val="24"/>
        </w:rPr>
        <w:t>Все это определяет особую роль школьного курса литературы в эмоциональном, эстетическом и интеллектуальном развитии школьника, в формировании его миропонимания и национального самосознания.</w:t>
      </w:r>
    </w:p>
    <w:p w:rsidR="006E5F0A" w:rsidRPr="001153A7" w:rsidRDefault="006E5F0A" w:rsidP="006E5F0A">
      <w:pPr>
        <w:jc w:val="both"/>
      </w:pPr>
      <w:r w:rsidRPr="001153A7">
        <w:t>Уроки литературы предполагают изучение словесности как вида искусства, включающего в себя народное поэтическое творчество, отечественную и зарубежную литературу, что дает возможность установить принципы культурного взаимодействия народов, осмыслить общечеловеческие и национальные культурные ценности, понять русскую национальную традицию.</w:t>
      </w:r>
    </w:p>
    <w:p w:rsidR="006E5F0A" w:rsidRPr="001153A7" w:rsidRDefault="006E5F0A" w:rsidP="006E5F0A">
      <w:pPr>
        <w:ind w:firstLine="708"/>
        <w:jc w:val="both"/>
      </w:pPr>
      <w:r w:rsidRPr="001153A7">
        <w:t xml:space="preserve">Осознание эстетической </w:t>
      </w:r>
      <w:proofErr w:type="spellStart"/>
      <w:r w:rsidRPr="001153A7">
        <w:t>самоценности</w:t>
      </w:r>
      <w:proofErr w:type="spellEnd"/>
      <w:r w:rsidRPr="001153A7">
        <w:t xml:space="preserve"> литературного произведения и словесной образности как основы создания художественного мира позволяет сформировать систему представлений о главных законах литературного творчества.</w:t>
      </w:r>
    </w:p>
    <w:p w:rsidR="006E5F0A" w:rsidRPr="001153A7" w:rsidRDefault="006E5F0A" w:rsidP="006E5F0A">
      <w:pPr>
        <w:jc w:val="both"/>
      </w:pPr>
      <w:r w:rsidRPr="001153A7">
        <w:t>Феномен существования произведений литературной классики во времени, позволяющий рассматривать произведение, созданное, к примеру, в XIX в., как факт современного литературного процесса, открывает перед школой удивительную возможность установления непосредственной связи времен. Поэтому изучение литературы как поэтической памяти народа — чрезвычайно важная задача современного образования.</w:t>
      </w:r>
    </w:p>
    <w:p w:rsidR="006E5F0A" w:rsidRPr="001153A7" w:rsidRDefault="006E5F0A" w:rsidP="006E5F0A">
      <w:pPr>
        <w:ind w:firstLine="708"/>
        <w:jc w:val="both"/>
      </w:pPr>
      <w:r w:rsidRPr="001153A7">
        <w:t xml:space="preserve">Программа определяет содержание литературного образования на двух его основных этапах, каждый из которых обладает своей спецификой и связан </w:t>
      </w:r>
      <w:proofErr w:type="gramStart"/>
      <w:r w:rsidRPr="001153A7">
        <w:t>с</w:t>
      </w:r>
      <w:proofErr w:type="gramEnd"/>
      <w:r w:rsidRPr="001153A7">
        <w:t xml:space="preserve"> другим.</w:t>
      </w:r>
    </w:p>
    <w:p w:rsidR="006E5F0A" w:rsidRPr="001153A7" w:rsidRDefault="006E5F0A" w:rsidP="006E5F0A">
      <w:pPr>
        <w:ind w:firstLine="708"/>
        <w:jc w:val="both"/>
      </w:pPr>
      <w:r w:rsidRPr="001153A7">
        <w:t>Этап основного общего литературного образования 9 класса предполагает освоение специфики литературы как полноценной составной части духовной культуры человечества.</w:t>
      </w:r>
    </w:p>
    <w:p w:rsidR="006E5F0A" w:rsidRPr="001153A7" w:rsidRDefault="006E5F0A" w:rsidP="006E5F0A">
      <w:pPr>
        <w:ind w:firstLine="708"/>
        <w:jc w:val="both"/>
      </w:pPr>
      <w:r w:rsidRPr="001153A7">
        <w:t>Главная задача этого этапа — на основе творческого чтения произведений русской и зарубежной классики сформировать представление об основных законах литературы как вида искусства и ее отличии от народного поэтического творчества (фольклора); о специфике художественной условности словесного творчества; об основных этапах развития мировой литературы и о месте в ней русской национальной литературы; изучить основные понятия, позволяющие осознать особенности художественного мира литературного произведения; сформировать систему умений читательской деятельности как инструмент анализа литературного текста; развить навыки свободного владения устной и письменной речью.</w:t>
      </w:r>
    </w:p>
    <w:p w:rsidR="006E5F0A" w:rsidRPr="001153A7" w:rsidRDefault="006E5F0A" w:rsidP="006E5F0A">
      <w:pPr>
        <w:ind w:firstLine="708"/>
        <w:jc w:val="both"/>
      </w:pPr>
      <w:r w:rsidRPr="001153A7">
        <w:lastRenderedPageBreak/>
        <w:t xml:space="preserve">Литературный материал в программе 9 класса скомпонован вокруг центральной проблемы «Классика и современность». </w:t>
      </w:r>
    </w:p>
    <w:p w:rsidR="006E5F0A" w:rsidRPr="001153A7" w:rsidRDefault="006E5F0A" w:rsidP="006E5F0A">
      <w:pPr>
        <w:pStyle w:val="a4"/>
        <w:ind w:firstLine="567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6E5F0A" w:rsidRPr="001153A7" w:rsidRDefault="006E5F0A" w:rsidP="006E5F0A">
      <w:pPr>
        <w:pStyle w:val="a4"/>
        <w:ind w:firstLine="567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1153A7">
        <w:rPr>
          <w:rFonts w:ascii="Times New Roman" w:eastAsia="MS Mincho" w:hAnsi="Times New Roman"/>
          <w:b/>
          <w:sz w:val="24"/>
          <w:szCs w:val="24"/>
        </w:rPr>
        <w:t>Результаты изучения предмета «Литература»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b/>
          <w:sz w:val="24"/>
          <w:szCs w:val="24"/>
        </w:rPr>
        <w:t>Личностными результатами</w:t>
      </w:r>
      <w:r w:rsidRPr="001153A7">
        <w:rPr>
          <w:rFonts w:ascii="Times New Roman" w:eastAsia="MS Mincho" w:hAnsi="Times New Roman"/>
          <w:sz w:val="24"/>
          <w:szCs w:val="24"/>
        </w:rPr>
        <w:t xml:space="preserve"> выпускников основной школы, формируемыми при изучении предмета «Литература», являются: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sz w:val="24"/>
          <w:szCs w:val="24"/>
        </w:rPr>
        <w:t>— 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sz w:val="24"/>
          <w:szCs w:val="24"/>
        </w:rPr>
        <w:t>— 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153A7">
        <w:rPr>
          <w:rFonts w:ascii="Times New Roman" w:eastAsia="MS Mincho" w:hAnsi="Times New Roman"/>
          <w:b/>
          <w:sz w:val="24"/>
          <w:szCs w:val="24"/>
        </w:rPr>
        <w:t>Метапредметные</w:t>
      </w:r>
      <w:proofErr w:type="spellEnd"/>
      <w:r w:rsidRPr="001153A7">
        <w:rPr>
          <w:rFonts w:ascii="Times New Roman" w:eastAsia="MS Mincho" w:hAnsi="Times New Roman"/>
          <w:b/>
          <w:sz w:val="24"/>
          <w:szCs w:val="24"/>
        </w:rPr>
        <w:t xml:space="preserve"> результаты</w:t>
      </w:r>
      <w:r w:rsidRPr="001153A7">
        <w:rPr>
          <w:rFonts w:ascii="Times New Roman" w:eastAsia="MS Mincho" w:hAnsi="Times New Roman"/>
          <w:sz w:val="24"/>
          <w:szCs w:val="24"/>
        </w:rPr>
        <w:t xml:space="preserve"> изучения предмета «Литература» в основной школе проявляются </w:t>
      </w:r>
      <w:proofErr w:type="gramStart"/>
      <w:r w:rsidRPr="001153A7">
        <w:rPr>
          <w:rFonts w:ascii="Times New Roman" w:eastAsia="MS Mincho" w:hAnsi="Times New Roman"/>
          <w:sz w:val="24"/>
          <w:szCs w:val="24"/>
        </w:rPr>
        <w:t>в</w:t>
      </w:r>
      <w:proofErr w:type="gramEnd"/>
      <w:r w:rsidRPr="001153A7">
        <w:rPr>
          <w:rFonts w:ascii="Times New Roman" w:eastAsia="MS Mincho" w:hAnsi="Times New Roman"/>
          <w:sz w:val="24"/>
          <w:szCs w:val="24"/>
        </w:rPr>
        <w:t>: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sz w:val="24"/>
          <w:szCs w:val="24"/>
        </w:rPr>
        <w:t>— </w:t>
      </w:r>
      <w:proofErr w:type="gramStart"/>
      <w:r w:rsidRPr="001153A7">
        <w:rPr>
          <w:rFonts w:ascii="Times New Roman" w:eastAsia="MS Mincho" w:hAnsi="Times New Roman"/>
          <w:sz w:val="24"/>
          <w:szCs w:val="24"/>
        </w:rPr>
        <w:t>умении</w:t>
      </w:r>
      <w:proofErr w:type="gramEnd"/>
      <w:r w:rsidRPr="001153A7">
        <w:rPr>
          <w:rFonts w:ascii="Times New Roman" w:eastAsia="MS Mincho" w:hAnsi="Times New Roman"/>
          <w:sz w:val="24"/>
          <w:szCs w:val="24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sz w:val="24"/>
          <w:szCs w:val="24"/>
        </w:rPr>
        <w:t>— </w:t>
      </w:r>
      <w:proofErr w:type="gramStart"/>
      <w:r w:rsidRPr="001153A7">
        <w:rPr>
          <w:rFonts w:ascii="Times New Roman" w:eastAsia="MS Mincho" w:hAnsi="Times New Roman"/>
          <w:sz w:val="24"/>
          <w:szCs w:val="24"/>
        </w:rPr>
        <w:t>умении</w:t>
      </w:r>
      <w:proofErr w:type="gramEnd"/>
      <w:r w:rsidRPr="001153A7">
        <w:rPr>
          <w:rFonts w:ascii="Times New Roman" w:eastAsia="MS Mincho" w:hAnsi="Times New Roman"/>
          <w:sz w:val="24"/>
          <w:szCs w:val="24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sz w:val="24"/>
          <w:szCs w:val="24"/>
        </w:rPr>
        <w:t>— </w:t>
      </w:r>
      <w:proofErr w:type="gramStart"/>
      <w:r w:rsidRPr="001153A7">
        <w:rPr>
          <w:rFonts w:ascii="Times New Roman" w:eastAsia="MS Mincho" w:hAnsi="Times New Roman"/>
          <w:sz w:val="24"/>
          <w:szCs w:val="24"/>
        </w:rPr>
        <w:t>умении</w:t>
      </w:r>
      <w:proofErr w:type="gramEnd"/>
      <w:r w:rsidRPr="001153A7">
        <w:rPr>
          <w:rFonts w:ascii="Times New Roman" w:eastAsia="MS Mincho" w:hAnsi="Times New Roman"/>
          <w:sz w:val="24"/>
          <w:szCs w:val="24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b/>
          <w:sz w:val="24"/>
          <w:szCs w:val="24"/>
        </w:rPr>
        <w:t>Предметные результаты</w:t>
      </w:r>
      <w:r w:rsidRPr="001153A7">
        <w:rPr>
          <w:rFonts w:ascii="Times New Roman" w:eastAsia="MS Mincho" w:hAnsi="Times New Roman"/>
          <w:sz w:val="24"/>
          <w:szCs w:val="24"/>
        </w:rPr>
        <w:t xml:space="preserve"> выпускников основной школы состоят в следующем: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sz w:val="24"/>
          <w:szCs w:val="24"/>
        </w:rPr>
        <w:t>1) в познавательной сфере: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sz w:val="24"/>
          <w:szCs w:val="24"/>
        </w:rPr>
        <w:t>— понимание ключевых проблем изученных произведений русского фольклора и фольклора других народов, древнерусской литературы, литературы XVIII в., русских писателей XIX—XX вв., литературы народов России и зарубежной литературы;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sz w:val="24"/>
          <w:szCs w:val="24"/>
        </w:rPr>
        <w:t>—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sz w:val="24"/>
          <w:szCs w:val="24"/>
        </w:rPr>
        <w:t>— 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sz w:val="24"/>
          <w:szCs w:val="24"/>
        </w:rPr>
        <w:t>— 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sz w:val="24"/>
          <w:szCs w:val="24"/>
        </w:rPr>
        <w:t>— владение элементарной литературоведческой терминологией при анализе литературного произведения;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sz w:val="24"/>
          <w:szCs w:val="24"/>
        </w:rPr>
        <w:t>2) в ценностно-ориентационной сфере: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sz w:val="24"/>
          <w:szCs w:val="24"/>
        </w:rPr>
        <w:t>—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sz w:val="24"/>
          <w:szCs w:val="24"/>
        </w:rPr>
        <w:t>— формулирование собственного отношения к произведениям русской литературы, их оценка;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sz w:val="24"/>
          <w:szCs w:val="24"/>
        </w:rPr>
        <w:t>— собственная интерпретация (в отдельных случаях) изученных литературных произведений;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sz w:val="24"/>
          <w:szCs w:val="24"/>
        </w:rPr>
        <w:t>— понимание авторской позиции и свое отношение к ней;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sz w:val="24"/>
          <w:szCs w:val="24"/>
        </w:rPr>
        <w:t>3) в коммуникативной сфере: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sz w:val="24"/>
          <w:szCs w:val="24"/>
        </w:rPr>
        <w:t>— восприятие на слух литературных произведений разных жанров, осмысленное чтение и адекватное восприятие;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sz w:val="24"/>
          <w:szCs w:val="24"/>
        </w:rPr>
        <w:t>— 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sz w:val="24"/>
          <w:szCs w:val="24"/>
        </w:rPr>
        <w:lastRenderedPageBreak/>
        <w:t>— 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sz w:val="24"/>
          <w:szCs w:val="24"/>
        </w:rPr>
        <w:t>4) в эстетической сфере: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sz w:val="24"/>
          <w:szCs w:val="24"/>
        </w:rPr>
        <w:t>— 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E5F0A" w:rsidRPr="001153A7" w:rsidRDefault="006E5F0A" w:rsidP="006E5F0A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153A7">
        <w:rPr>
          <w:rFonts w:ascii="Times New Roman" w:eastAsia="MS Mincho" w:hAnsi="Times New Roman"/>
          <w:sz w:val="24"/>
          <w:szCs w:val="24"/>
        </w:rPr>
        <w:t>— понимание русского слова в его эстетической функции, роли изобразительно-выразительных языковых сре</w:t>
      </w:r>
      <w:proofErr w:type="gramStart"/>
      <w:r w:rsidRPr="001153A7">
        <w:rPr>
          <w:rFonts w:ascii="Times New Roman" w:eastAsia="MS Mincho" w:hAnsi="Times New Roman"/>
          <w:sz w:val="24"/>
          <w:szCs w:val="24"/>
        </w:rPr>
        <w:t>дств в с</w:t>
      </w:r>
      <w:proofErr w:type="gramEnd"/>
      <w:r w:rsidRPr="001153A7">
        <w:rPr>
          <w:rFonts w:ascii="Times New Roman" w:eastAsia="MS Mincho" w:hAnsi="Times New Roman"/>
          <w:sz w:val="24"/>
          <w:szCs w:val="24"/>
        </w:rPr>
        <w:t>оздании художественных образов литературных произведений.</w:t>
      </w:r>
    </w:p>
    <w:p w:rsidR="003A7222" w:rsidRPr="001153A7" w:rsidRDefault="006E5F0A">
      <w:pPr>
        <w:spacing w:after="200" w:line="276" w:lineRule="auto"/>
      </w:pPr>
      <w:r w:rsidRPr="001153A7">
        <w:br w:type="page"/>
      </w:r>
    </w:p>
    <w:p w:rsidR="003A7222" w:rsidRPr="001153A7" w:rsidRDefault="003A7222" w:rsidP="003A7222">
      <w:pPr>
        <w:pStyle w:val="120"/>
        <w:shd w:val="clear" w:color="auto" w:fill="auto"/>
        <w:tabs>
          <w:tab w:val="left" w:pos="250"/>
        </w:tabs>
        <w:spacing w:after="0" w:line="240" w:lineRule="auto"/>
        <w:ind w:firstLine="709"/>
        <w:jc w:val="center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bookmarkStart w:id="0" w:name="bookmark18"/>
      <w:r w:rsidRPr="001153A7">
        <w:rPr>
          <w:rFonts w:ascii="Times New Roman" w:hAnsi="Times New Roman" w:cs="Times New Roman"/>
          <w:spacing w:val="0"/>
          <w:sz w:val="24"/>
          <w:szCs w:val="24"/>
        </w:rPr>
        <w:lastRenderedPageBreak/>
        <w:t>Содержание образования</w:t>
      </w:r>
    </w:p>
    <w:p w:rsidR="003A7222" w:rsidRPr="001153A7" w:rsidRDefault="003A7222" w:rsidP="003A7222">
      <w:pPr>
        <w:pStyle w:val="120"/>
        <w:shd w:val="clear" w:color="auto" w:fill="auto"/>
        <w:tabs>
          <w:tab w:val="left" w:pos="250"/>
        </w:tabs>
        <w:spacing w:after="0" w:line="240" w:lineRule="auto"/>
        <w:ind w:firstLine="709"/>
        <w:jc w:val="center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Литература</w:t>
      </w:r>
    </w:p>
    <w:p w:rsidR="003A7222" w:rsidRPr="001153A7" w:rsidRDefault="003A7222" w:rsidP="003A7222">
      <w:pPr>
        <w:pStyle w:val="120"/>
        <w:shd w:val="clear" w:color="auto" w:fill="auto"/>
        <w:tabs>
          <w:tab w:val="left" w:pos="250"/>
        </w:tabs>
        <w:spacing w:after="0" w:line="240" w:lineRule="auto"/>
        <w:ind w:firstLine="709"/>
        <w:jc w:val="center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Девятый класс</w:t>
      </w:r>
    </w:p>
    <w:p w:rsidR="003A7222" w:rsidRPr="001153A7" w:rsidRDefault="003A7222" w:rsidP="003A7222">
      <w:pPr>
        <w:pStyle w:val="120"/>
        <w:shd w:val="clear" w:color="auto" w:fill="auto"/>
        <w:tabs>
          <w:tab w:val="left" w:pos="250"/>
        </w:tabs>
        <w:spacing w:after="0" w:line="240" w:lineRule="auto"/>
        <w:ind w:firstLine="709"/>
        <w:jc w:val="center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Классика и современность</w:t>
      </w:r>
      <w:bookmarkEnd w:id="0"/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b/>
          <w:spacing w:val="0"/>
          <w:sz w:val="24"/>
          <w:szCs w:val="24"/>
        </w:rPr>
        <w:t>Введение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Понятие классики. Классическое литературное произведение, его особенности. Причины актуальности классики в разные эпохи. Творчество писателя в контексте мировой культуры. Классика и современность.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А. С. </w:t>
      </w:r>
      <w:proofErr w:type="gramStart"/>
      <w:r w:rsidRPr="001153A7">
        <w:rPr>
          <w:rFonts w:ascii="Times New Roman" w:hAnsi="Times New Roman" w:cs="Times New Roman"/>
          <w:spacing w:val="0"/>
          <w:sz w:val="24"/>
          <w:szCs w:val="24"/>
        </w:rPr>
        <w:t>П</w:t>
      </w:r>
      <w:proofErr w:type="gramEnd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у ш к и н. «Пророк», «Разговор книгопродавца с поэтом». Особенности определения роли поэтического творчества в жизни человечества.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Читательская лаборатория: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«Как научиться определять эстетическую программу писателя по его произведениям».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«Слово о полку Игореве». Художественные достоинства древнейшего художественного произведения русской литературы. Патриотизм, национальная гордость, чувство любви к родной земле в произведении. Образный строй произведения. Изображение Руси и русского человека в «Слове...». Образы Игоря и Ярославны. Идейное звучание образа Святослава. Авторская позиция в «Слове...». </w:t>
      </w:r>
      <w:proofErr w:type="gramStart"/>
      <w:r w:rsidRPr="001153A7">
        <w:rPr>
          <w:rFonts w:ascii="Times New Roman" w:hAnsi="Times New Roman" w:cs="Times New Roman"/>
          <w:spacing w:val="0"/>
          <w:sz w:val="24"/>
          <w:szCs w:val="24"/>
        </w:rPr>
        <w:t>Эпическое</w:t>
      </w:r>
      <w:proofErr w:type="gramEnd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и лирическое в «Слове...». Непреходящее идейно-художественное значение произведения для русской культуры.</w:t>
      </w:r>
    </w:p>
    <w:p w:rsidR="003A7222" w:rsidRPr="001153A7" w:rsidRDefault="003A7222" w:rsidP="003A7222">
      <w:pPr>
        <w:pStyle w:val="2"/>
        <w:shd w:val="clear" w:color="auto" w:fill="auto"/>
        <w:tabs>
          <w:tab w:val="left" w:pos="596"/>
        </w:tabs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А.С. Г </w:t>
      </w:r>
      <w:proofErr w:type="gramStart"/>
      <w:r w:rsidRPr="001153A7">
        <w:rPr>
          <w:rFonts w:ascii="Times New Roman" w:hAnsi="Times New Roman" w:cs="Times New Roman"/>
          <w:spacing w:val="0"/>
          <w:sz w:val="24"/>
          <w:szCs w:val="24"/>
        </w:rPr>
        <w:t>р</w:t>
      </w:r>
      <w:proofErr w:type="gramEnd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и б о е д о в. «Горе от ума» как просветительская драма. Своеобразие основного конфликта комедии, отражение в нем типического конфликта эпохи 1810-х — начала 1820-х гг. Отражение русской общественной жизни начала XIX в. в комедии. Мировоззрение Чацкого и идейная позиция А. С. Грибоедова. Протест Чацкого против крепостничества, невежества, бездумного подражания </w:t>
      </w:r>
      <w:proofErr w:type="gramStart"/>
      <w:r w:rsidRPr="001153A7">
        <w:rPr>
          <w:rFonts w:ascii="Times New Roman" w:hAnsi="Times New Roman" w:cs="Times New Roman"/>
          <w:spacing w:val="0"/>
          <w:sz w:val="24"/>
          <w:szCs w:val="24"/>
        </w:rPr>
        <w:t>иностранному</w:t>
      </w:r>
      <w:proofErr w:type="gramEnd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; утверждение человеческого достоинства. Сложность характера Чацкого. «Горе от ума» как комедия. Способы создания комического эффекта. Образы «литературных </w:t>
      </w:r>
      <w:proofErr w:type="gramStart"/>
      <w:r w:rsidRPr="001153A7">
        <w:rPr>
          <w:rFonts w:ascii="Times New Roman" w:hAnsi="Times New Roman" w:cs="Times New Roman"/>
          <w:spacing w:val="0"/>
          <w:sz w:val="24"/>
          <w:szCs w:val="24"/>
        </w:rPr>
        <w:t>негодяев</w:t>
      </w:r>
      <w:proofErr w:type="gramEnd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» в комедии (Молчалин, </w:t>
      </w:r>
      <w:proofErr w:type="spellStart"/>
      <w:r w:rsidRPr="001153A7">
        <w:rPr>
          <w:rFonts w:ascii="Times New Roman" w:hAnsi="Times New Roman" w:cs="Times New Roman"/>
          <w:spacing w:val="0"/>
          <w:sz w:val="24"/>
          <w:szCs w:val="24"/>
        </w:rPr>
        <w:t>Загорецкий</w:t>
      </w:r>
      <w:proofErr w:type="spellEnd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и др.). Проблема «ума» в комедии А. С. Грибоедова и смысл ее заглавия. Разные типы «ума» в комедии. Особое значение образа Молчалина. Развитие и исход конфликта между Чацким и </w:t>
      </w:r>
      <w:proofErr w:type="spellStart"/>
      <w:r w:rsidRPr="001153A7">
        <w:rPr>
          <w:rFonts w:ascii="Times New Roman" w:hAnsi="Times New Roman" w:cs="Times New Roman"/>
          <w:spacing w:val="0"/>
          <w:sz w:val="24"/>
          <w:szCs w:val="24"/>
        </w:rPr>
        <w:t>фамусовским</w:t>
      </w:r>
      <w:proofErr w:type="spellEnd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обществом. Д. И. Фонвизин, И. А. Крылов и новаторство А. С. Грибоедова. Личная и общественная драма Чацкого. Роль образа Софьи в комедии. Восприятие образа Софьи на протяжении XIX—XX вв.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Традиции просветительской драмы XVIII в. в ко</w:t>
      </w:r>
      <w:r w:rsidRPr="001153A7">
        <w:rPr>
          <w:rStyle w:val="75pt0pt"/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медии А. 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С. Грибоедова. Художественное мастерство Грибоедова. Способы создания характеров и развития действия, переплетение личного и общественного </w:t>
      </w:r>
      <w:r w:rsidRPr="001153A7">
        <w:rPr>
          <w:rStyle w:val="75pt0pt"/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конфликтов, </w:t>
      </w:r>
      <w:proofErr w:type="spellStart"/>
      <w:r w:rsidRPr="001153A7">
        <w:rPr>
          <w:rFonts w:ascii="Times New Roman" w:hAnsi="Times New Roman" w:cs="Times New Roman"/>
          <w:spacing w:val="0"/>
          <w:sz w:val="24"/>
          <w:szCs w:val="24"/>
        </w:rPr>
        <w:t>внесценические</w:t>
      </w:r>
      <w:proofErr w:type="spellEnd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персонажи. Своеобразие </w:t>
      </w:r>
      <w:r w:rsidRPr="001153A7">
        <w:rPr>
          <w:rStyle w:val="75pt0pt"/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речевой 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>формы комедии: речевые характеристики персо</w:t>
      </w:r>
      <w:r w:rsidRPr="001153A7">
        <w:rPr>
          <w:rStyle w:val="75pt0pt"/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нажей, 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приближенный к </w:t>
      </w:r>
      <w:proofErr w:type="gramStart"/>
      <w:r w:rsidRPr="001153A7">
        <w:rPr>
          <w:rFonts w:ascii="Times New Roman" w:hAnsi="Times New Roman" w:cs="Times New Roman"/>
          <w:spacing w:val="0"/>
          <w:sz w:val="24"/>
          <w:szCs w:val="24"/>
        </w:rPr>
        <w:t>разговорному</w:t>
      </w:r>
      <w:proofErr w:type="gramEnd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язык, свободные </w:t>
      </w:r>
      <w:r w:rsidRPr="001153A7">
        <w:rPr>
          <w:rStyle w:val="75pt0pt"/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интонации 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(разностопный ямб), крылатые выражения в </w:t>
      </w:r>
      <w:r w:rsidRPr="001153A7">
        <w:rPr>
          <w:rStyle w:val="75pt0pt"/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комедии. 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>Восприятие комедии на протяжении XIX в.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И. А. Гончаров о комедии. «Горе от ума» в русской критике и на сцене русских театров.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Историческое значение комедии «Горе от ума». Традиции просветительского классицизма в литературе</w:t>
      </w:r>
    </w:p>
    <w:p w:rsidR="003A7222" w:rsidRPr="001153A7" w:rsidRDefault="003A7222" w:rsidP="003A7222">
      <w:pPr>
        <w:pStyle w:val="2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bookmarkStart w:id="1" w:name="bookmark19"/>
      <w:r w:rsidRPr="001153A7">
        <w:rPr>
          <w:rFonts w:ascii="Times New Roman" w:hAnsi="Times New Roman" w:cs="Times New Roman"/>
          <w:spacing w:val="0"/>
          <w:sz w:val="24"/>
          <w:szCs w:val="24"/>
        </w:rPr>
        <w:t>в.</w:t>
      </w:r>
      <w:bookmarkEnd w:id="1"/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Читательская лаборатория: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«Как написать сочинение в соответствии с заданной темой».</w:t>
      </w:r>
    </w:p>
    <w:p w:rsidR="003A7222" w:rsidRPr="001153A7" w:rsidRDefault="003A7222" w:rsidP="003A7222">
      <w:pPr>
        <w:pStyle w:val="21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b w:val="0"/>
          <w:spacing w:val="0"/>
          <w:sz w:val="24"/>
          <w:szCs w:val="24"/>
        </w:rPr>
      </w:pPr>
      <w:bookmarkStart w:id="2" w:name="bookmark20"/>
    </w:p>
    <w:p w:rsidR="003A7222" w:rsidRPr="001153A7" w:rsidRDefault="003A7222" w:rsidP="003A7222">
      <w:pPr>
        <w:pStyle w:val="21"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Классика и национальная традиция</w:t>
      </w:r>
      <w:bookmarkEnd w:id="2"/>
    </w:p>
    <w:p w:rsidR="003A7222" w:rsidRPr="001153A7" w:rsidRDefault="003A7222" w:rsidP="003A7222">
      <w:pPr>
        <w:pStyle w:val="21"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«Связь времен» в классическом произведении. Причины актуальности классики в наше время. А. С. Пушкин в XIX и XX вв. Классика в контексте литературного развития последующих эпох.</w:t>
      </w:r>
    </w:p>
    <w:p w:rsidR="003A7222" w:rsidRPr="001153A7" w:rsidRDefault="003A7222" w:rsidP="003A7222">
      <w:pPr>
        <w:pStyle w:val="2"/>
        <w:shd w:val="clear" w:color="auto" w:fill="auto"/>
        <w:tabs>
          <w:tab w:val="left" w:pos="582"/>
        </w:tabs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 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ab/>
        <w:t xml:space="preserve">А.С. </w:t>
      </w:r>
      <w:proofErr w:type="gramStart"/>
      <w:r w:rsidRPr="001153A7">
        <w:rPr>
          <w:rFonts w:ascii="Times New Roman" w:hAnsi="Times New Roman" w:cs="Times New Roman"/>
          <w:spacing w:val="0"/>
          <w:sz w:val="24"/>
          <w:szCs w:val="24"/>
        </w:rPr>
        <w:t>П</w:t>
      </w:r>
      <w:proofErr w:type="gramEnd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у ш к и н. «19 октября» («Роняет лес багряный свой убор...»). Идейные и нравственные ценности в стихотворении. Поэтическое мастерство А. С. Пушкина.</w:t>
      </w:r>
    </w:p>
    <w:p w:rsidR="003A7222" w:rsidRPr="001153A7" w:rsidRDefault="003A7222" w:rsidP="003A7222">
      <w:pPr>
        <w:pStyle w:val="2"/>
        <w:shd w:val="clear" w:color="auto" w:fill="auto"/>
        <w:tabs>
          <w:tab w:val="left" w:pos="553"/>
        </w:tabs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ab/>
        <w:t xml:space="preserve">Т. А. Г о ф м а н. «Кавалер Глюк». Конфликт художника с обывательским миром. Апология искусства в новелле. </w:t>
      </w:r>
      <w:proofErr w:type="gramStart"/>
      <w:r w:rsidRPr="001153A7">
        <w:rPr>
          <w:rFonts w:ascii="Times New Roman" w:hAnsi="Times New Roman" w:cs="Times New Roman"/>
          <w:spacing w:val="0"/>
          <w:sz w:val="24"/>
          <w:szCs w:val="24"/>
        </w:rPr>
        <w:t>Романтическое</w:t>
      </w:r>
      <w:proofErr w:type="gramEnd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1153A7">
        <w:rPr>
          <w:rFonts w:ascii="Times New Roman" w:hAnsi="Times New Roman" w:cs="Times New Roman"/>
          <w:spacing w:val="0"/>
          <w:sz w:val="24"/>
          <w:szCs w:val="24"/>
        </w:rPr>
        <w:t>двоемирие</w:t>
      </w:r>
      <w:proofErr w:type="spellEnd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и романтическая ирония Гофмана. Трагический пафос новеллы. Восприятие творчества Э. Т. А. Гофмана русскими писателями. В. Г. Белинский, А. И. Герцен и Ф. М. Достоевский о Гофмане.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В </w:t>
      </w: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мастерской художника слова.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Писатели-романтики о литературном творчестве.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Образ «молодого человека» и проблема выбора его места в жизни в классической литературе первой половины XIX в.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Б. </w:t>
      </w:r>
      <w:proofErr w:type="spellStart"/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Констан</w:t>
      </w:r>
      <w:proofErr w:type="spellEnd"/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.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«Адольф» и русская литература. П. А. Вяземский и А. С. Пушкин о романе Б. </w:t>
      </w:r>
      <w:proofErr w:type="spellStart"/>
      <w:r w:rsidRPr="001153A7">
        <w:rPr>
          <w:rFonts w:ascii="Times New Roman" w:hAnsi="Times New Roman" w:cs="Times New Roman"/>
          <w:spacing w:val="0"/>
          <w:sz w:val="24"/>
          <w:szCs w:val="24"/>
        </w:rPr>
        <w:t>Констана</w:t>
      </w:r>
      <w:proofErr w:type="spellEnd"/>
      <w:r w:rsidRPr="001153A7">
        <w:rPr>
          <w:rFonts w:ascii="Times New Roman" w:hAnsi="Times New Roman" w:cs="Times New Roman"/>
          <w:spacing w:val="0"/>
          <w:sz w:val="24"/>
          <w:szCs w:val="24"/>
        </w:rPr>
        <w:t>. Особенности романа. Внутренний конфликт героя. Романтический герой и мир обывателей. Идейная и композиционная роль барона фон</w:t>
      </w:r>
      <w:proofErr w:type="gramStart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Т</w:t>
      </w:r>
      <w:proofErr w:type="gramEnd"/>
      <w:r w:rsidRPr="001153A7">
        <w:rPr>
          <w:rFonts w:ascii="Times New Roman" w:hAnsi="Times New Roman" w:cs="Times New Roman"/>
          <w:spacing w:val="0"/>
          <w:sz w:val="24"/>
          <w:szCs w:val="24"/>
        </w:rPr>
        <w:t>***. Пафос романа.</w:t>
      </w:r>
    </w:p>
    <w:p w:rsidR="003A7222" w:rsidRPr="001153A7" w:rsidRDefault="003A7222" w:rsidP="003A7222">
      <w:pPr>
        <w:pStyle w:val="2"/>
        <w:shd w:val="clear" w:color="auto" w:fill="auto"/>
        <w:tabs>
          <w:tab w:val="left" w:pos="596"/>
        </w:tabs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ab/>
        <w:t xml:space="preserve">А.С. </w:t>
      </w: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Пушкин.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«Евгений Онегин». История создания романа. Особенности жанра «романа в стихах» и значение образа «лирического повествователя». Система авторских лирических отступлений в романе, их тематика, эмоциональная направленность, способы введения в повествование. Образ автора. Образ читателя и его значение в романе. Особенности стиха в «Евге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softHyphen/>
        <w:t>нии Онегине»: «</w:t>
      </w:r>
      <w:proofErr w:type="spellStart"/>
      <w:r w:rsidRPr="001153A7">
        <w:rPr>
          <w:rFonts w:ascii="Times New Roman" w:hAnsi="Times New Roman" w:cs="Times New Roman"/>
          <w:spacing w:val="0"/>
          <w:sz w:val="24"/>
          <w:szCs w:val="24"/>
        </w:rPr>
        <w:t>онегинская</w:t>
      </w:r>
      <w:proofErr w:type="spellEnd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строфа».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Реализм романа. Общечеловеческие и философские проблемы романа. Проблема смысла жизни. Образ Онегина. Незаурядность характера Онегина, его разлад со «светом», «русская хандра», скептицизм, влияние на его характер европейского и русского байронизма. Национальная самобытность характера Онегина. Трагические аспекты характера. Онегин и Ленский.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Проблема счастья и долга в романе. Образ Татьяны. Татьяна как воплощение народных, национальных понятий о добре и зле, счастье и совести. Нравственная цельность характера Татьяны.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Проблема воспитания в романе. Воспитание и образование Онегина, Ленского, Ольги, Татьяны. Национальные корни русской культуры и ее взаимодействие с прогрессивной европейской культурой. Культурная среда и ее роль в процессе формирования личности. Образы Москвы и Петербурга в романе. Поместная жизнь дворянства в произведении. Русская природа в романе. «Евгений Онегин» как «энциклопедия русской жизни».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Своеобразие композиции романа. Открытый финал </w:t>
      </w:r>
      <w:r w:rsidRPr="001153A7">
        <w:rPr>
          <w:rStyle w:val="75pt0pt"/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романа, 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>его смысл. Глубина обобщений и авторская позиция в романе.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Восприятие романа современниками писателя и его современное звучание. В. Г. Белинский о Пушкине.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Читательская лаборатория: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«Как написать сочинение в соответствии с его замыслом».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Читательская лаборатория: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«Как работать с критической статьей о литературном произведении».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М. Ю. </w:t>
      </w:r>
      <w:r w:rsidRPr="001153A7">
        <w:rPr>
          <w:rFonts w:ascii="Times New Roman" w:hAnsi="Times New Roman" w:cs="Times New Roman"/>
          <w:spacing w:val="0"/>
          <w:sz w:val="24"/>
          <w:szCs w:val="24"/>
          <w:lang w:val="en-US"/>
        </w:rPr>
        <w:t>JI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е </w:t>
      </w:r>
      <w:proofErr w:type="gramStart"/>
      <w:r w:rsidRPr="001153A7">
        <w:rPr>
          <w:rFonts w:ascii="Times New Roman" w:hAnsi="Times New Roman" w:cs="Times New Roman"/>
          <w:spacing w:val="0"/>
          <w:sz w:val="24"/>
          <w:szCs w:val="24"/>
        </w:rPr>
        <w:t>р</w:t>
      </w:r>
      <w:proofErr w:type="gramEnd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м о н т о в. «Герой нашего времени». Русский романтический роман о «молодом человеке». Актуальность проблематики произведения. Идейная значимость предисловия к роману. Особенности композиции: смещение хронологической последовательнос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softHyphen/>
        <w:t xml:space="preserve">ти, объединение в романе пяти новелл с самостоятельными сюжетами, смена повествователей. Общий принцип композиции: от загадки к разгадке. Постепенное раскрытие образа Печорина. Своеобразие </w:t>
      </w:r>
      <w:proofErr w:type="spellStart"/>
      <w:r w:rsidRPr="001153A7">
        <w:rPr>
          <w:rFonts w:ascii="Times New Roman" w:hAnsi="Times New Roman" w:cs="Times New Roman"/>
          <w:spacing w:val="0"/>
          <w:sz w:val="24"/>
          <w:szCs w:val="24"/>
        </w:rPr>
        <w:t>лермонтовского</w:t>
      </w:r>
      <w:proofErr w:type="spellEnd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психологизма как способа раскрытия философских и идейно-нравственных исканий героя. Особое значение новеллы «Фаталист» как завершающего звена в философских поисках Печорина.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Философская и идейно-нравственная проблематика романа: проблемы свободы личности и предопределения, добра и зла, гуманизма и эгоизма. Романтическая трактовка характера Печорина как возвышенной, непонятой личности. Романтическая привлекательность образа главного героя. Трагедия Печорина, ее сущность и причины.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lastRenderedPageBreak/>
        <w:t>Восприятие романа современниками писателя и его современное звучание.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Читательская лаборатория: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«Как написать сочинение в соответствии с типологией формулировки темы».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Читательская лаборатория: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«Как сопоставить героев двух разных произведений».</w:t>
      </w:r>
      <w:bookmarkStart w:id="3" w:name="bookmark21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b/>
          <w:spacing w:val="0"/>
          <w:sz w:val="24"/>
          <w:szCs w:val="24"/>
        </w:rPr>
        <w:t>Русская классическая лирика первой половины XIX века</w:t>
      </w:r>
      <w:bookmarkEnd w:id="3"/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pacing w:val="0"/>
          <w:sz w:val="24"/>
          <w:szCs w:val="24"/>
        </w:rPr>
      </w:pPr>
    </w:p>
    <w:p w:rsidR="003A7222" w:rsidRPr="001153A7" w:rsidRDefault="003A7222" w:rsidP="003A7222">
      <w:pPr>
        <w:pStyle w:val="2"/>
        <w:shd w:val="clear" w:color="auto" w:fill="auto"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В.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ab/>
        <w:t>А. Ж у к о в с к и й. «Невыразимое», «Море». Романтический характер лирики поэта. Особенности лирического героя поэзии В. А. Жуковского.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А. С. </w:t>
      </w:r>
      <w:proofErr w:type="gramStart"/>
      <w:r w:rsidRPr="001153A7">
        <w:rPr>
          <w:rFonts w:ascii="Times New Roman" w:hAnsi="Times New Roman" w:cs="Times New Roman"/>
          <w:spacing w:val="0"/>
          <w:sz w:val="24"/>
          <w:szCs w:val="24"/>
        </w:rPr>
        <w:t>П</w:t>
      </w:r>
      <w:proofErr w:type="gramEnd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у ш к и н. «К морю», «Няне», «К***» («Я помню чудное мгновенье...»), «На холмах Грузии лежит ночная мгла...», «Бесы», «Туча», «Я памятник себе воздвиг нерукотворный...». Многообразие тематики и проблематики лирики А. С. Пушкина, ее жанровое своеобразие. Поэтическое мастерство А. С. Пушкина.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А. В. К о </w:t>
      </w:r>
      <w:proofErr w:type="gramStart"/>
      <w:r w:rsidRPr="001153A7">
        <w:rPr>
          <w:rFonts w:ascii="Times New Roman" w:hAnsi="Times New Roman" w:cs="Times New Roman"/>
          <w:spacing w:val="0"/>
          <w:sz w:val="24"/>
          <w:szCs w:val="24"/>
        </w:rPr>
        <w:t>л ь</w:t>
      </w:r>
      <w:proofErr w:type="gramEnd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ц о в. «Косарь», «Разлука», «Хуторок». Фольклорные корни лирики А. В. Кольцова. «Песня» как основа жанровой организации стихотворений. Образ лирического героя.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М. Ю. </w:t>
      </w: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Лермонтов.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«Когда волнуется желтеющая нива...», «Поэт» («Отделкой золотой блистает мой кинжал...»), «И скучно и грустно», «Нет, не тебя так пылко я люблю...», «Завещание», «Пророк». Мотив одиночества в лирике М. Ю. Лермонтова, особенности лирического героя его поэзии. Поэтическое мастерство М. Ю. Лермонтова.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Читательская лаборатория: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«Как сопоставить лирические произведения одного автора».</w:t>
      </w:r>
    </w:p>
    <w:p w:rsidR="003A7222" w:rsidRPr="001153A7" w:rsidRDefault="003A7222" w:rsidP="003A7222">
      <w:pPr>
        <w:pStyle w:val="21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</w:p>
    <w:p w:rsidR="003A7222" w:rsidRPr="001153A7" w:rsidRDefault="003A7222" w:rsidP="003A7222">
      <w:pPr>
        <w:pStyle w:val="21"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Стиль в литературе</w:t>
      </w:r>
    </w:p>
    <w:p w:rsidR="003A7222" w:rsidRPr="001153A7" w:rsidRDefault="003A7222" w:rsidP="003A7222">
      <w:pPr>
        <w:pStyle w:val="21"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Понятие стиля. Стиль писателя и стиль произведения. Стилевое многообразие литературы. Стиль и творческая индивидуальность. Стиль и язык.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Н. В. Г о г о </w:t>
      </w:r>
      <w:proofErr w:type="gramStart"/>
      <w:r w:rsidRPr="001153A7">
        <w:rPr>
          <w:rFonts w:ascii="Times New Roman" w:hAnsi="Times New Roman" w:cs="Times New Roman"/>
          <w:spacing w:val="0"/>
          <w:sz w:val="24"/>
          <w:szCs w:val="24"/>
        </w:rPr>
        <w:t>л ь</w:t>
      </w:r>
      <w:proofErr w:type="gramEnd"/>
      <w:r w:rsidRPr="001153A7">
        <w:rPr>
          <w:rFonts w:ascii="Times New Roman" w:hAnsi="Times New Roman" w:cs="Times New Roman"/>
          <w:spacing w:val="0"/>
          <w:sz w:val="24"/>
          <w:szCs w:val="24"/>
        </w:rPr>
        <w:t>. «Мертвые души». Замысел и жанровое своеобразие этого романа. Мотив путешествия как основа организации сюжета. Образ Чичикова. Чичиков как предприниматель («приобретатель»). Чичиков и помещики. Сатирический пафос и положительный авторский идеал в произведении. Образ России — центральный образ поэмы.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Своеобразие композиции поэмы. </w:t>
      </w:r>
      <w:proofErr w:type="spellStart"/>
      <w:r w:rsidRPr="001153A7">
        <w:rPr>
          <w:rFonts w:ascii="Times New Roman" w:hAnsi="Times New Roman" w:cs="Times New Roman"/>
          <w:spacing w:val="0"/>
          <w:sz w:val="24"/>
          <w:szCs w:val="24"/>
        </w:rPr>
        <w:t>Внесюжетные</w:t>
      </w:r>
      <w:proofErr w:type="spellEnd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элементы. «</w:t>
      </w:r>
      <w:proofErr w:type="spellStart"/>
      <w:r w:rsidRPr="001153A7">
        <w:rPr>
          <w:rFonts w:ascii="Times New Roman" w:hAnsi="Times New Roman" w:cs="Times New Roman"/>
          <w:spacing w:val="0"/>
          <w:sz w:val="24"/>
          <w:szCs w:val="24"/>
        </w:rPr>
        <w:t>Микросюжеты</w:t>
      </w:r>
      <w:proofErr w:type="spellEnd"/>
      <w:r w:rsidRPr="001153A7">
        <w:rPr>
          <w:rFonts w:ascii="Times New Roman" w:hAnsi="Times New Roman" w:cs="Times New Roman"/>
          <w:spacing w:val="0"/>
          <w:sz w:val="24"/>
          <w:szCs w:val="24"/>
        </w:rPr>
        <w:t>» и их роль в поэме. Описания, их роль в произведении. Мир вещей в произведении Н. В. Гоголя. Многообразие тематики и пафоса авторских лирических отступлений. Значение второстепенных и эпизодических персонажей в гоголевском художественном мире. Многозначность образа «мертвых душ» в поэме. Смысл заглавия. Русь «мертвая» и Русь «живая». Христианская позиция писателя. Своеобразие гоголевской типизации. Широкое обобщающее значение образов поэмы. Способы и приемы типизации при создании образов помещиков.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Своеобразие гоголевского комизма. Соотношение сатиры и юмора в «Мертвых душах». Гоголевский «видимый миру смех и незримые, неведомые ему слезы». Приемы и способы создания комического эффекта. Особенности гоголевского повествования. Образ повествователя, повествователь и автор.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Восприятие романа современниками писателя и его современное звучание. В. Г. Белинский и К. С. Аксаков о «Мертвых душах». Литературная полемика вокруг поэмы.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Читательская лаборатория: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«Как охарактеризовать стилевое своеобразие литературного произведения».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Читательская лаборатория: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«Как научиться писать вступление и заключение сочинения в соответствии с его темой, замыслом и типом».</w:t>
      </w:r>
    </w:p>
    <w:p w:rsidR="003A7222" w:rsidRPr="001153A7" w:rsidRDefault="003A7222" w:rsidP="003A7222">
      <w:pPr>
        <w:pStyle w:val="21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bookmarkStart w:id="4" w:name="bookmark23"/>
    </w:p>
    <w:p w:rsidR="003A7222" w:rsidRPr="001153A7" w:rsidRDefault="003A7222" w:rsidP="003A7222">
      <w:pPr>
        <w:pStyle w:val="21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Стилевое разнообразие русской классической поэзии середины XIX века</w:t>
      </w:r>
      <w:bookmarkEnd w:id="4"/>
    </w:p>
    <w:p w:rsidR="003A7222" w:rsidRPr="001153A7" w:rsidRDefault="003A7222" w:rsidP="003A7222">
      <w:pPr>
        <w:pStyle w:val="21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Ф. И. Т ю т ч е в. «Весенние воды», «Есть в осени первоначальной...», «С поляны коршун поднялся...». Философское мировосприятие лирического героя.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А. А. Ф е т. «Вечер», «Офелия», «Учись у них — у дуба, у березы...», «Мадонна», «Тургеневу». Идея гармонии как основа мироощущения лирического героя.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А. К. Т о л с т </w:t>
      </w:r>
      <w:proofErr w:type="gramStart"/>
      <w:r w:rsidRPr="001153A7">
        <w:rPr>
          <w:rFonts w:ascii="Times New Roman" w:hAnsi="Times New Roman" w:cs="Times New Roman"/>
          <w:spacing w:val="0"/>
          <w:sz w:val="24"/>
          <w:szCs w:val="24"/>
        </w:rPr>
        <w:t>о й</w:t>
      </w:r>
      <w:proofErr w:type="gramEnd"/>
      <w:r w:rsidRPr="001153A7">
        <w:rPr>
          <w:rFonts w:ascii="Times New Roman" w:hAnsi="Times New Roman" w:cs="Times New Roman"/>
          <w:spacing w:val="0"/>
          <w:sz w:val="24"/>
          <w:szCs w:val="24"/>
        </w:rPr>
        <w:t>. «Средь шумного бала, случайно...», «Где гнутся над омутом лозы...», «Порой веселой мая...». Национально-поэтическая традиция в лирике поэта.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Н. А. Н е к </w:t>
      </w:r>
      <w:proofErr w:type="gramStart"/>
      <w:r w:rsidRPr="001153A7">
        <w:rPr>
          <w:rFonts w:ascii="Times New Roman" w:hAnsi="Times New Roman" w:cs="Times New Roman"/>
          <w:spacing w:val="0"/>
          <w:sz w:val="24"/>
          <w:szCs w:val="24"/>
        </w:rPr>
        <w:t>р</w:t>
      </w:r>
      <w:proofErr w:type="gramEnd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а с о в. «Железная дорога», «Несжатая полоса». Гражданская позиция мировосприятия лирического героя.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Читательская лаборатория: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«Как написать сочинение на основе восприятия и анализа лирического произведения».</w:t>
      </w:r>
      <w:bookmarkStart w:id="5" w:name="bookmark24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b/>
          <w:spacing w:val="0"/>
          <w:sz w:val="24"/>
          <w:szCs w:val="24"/>
        </w:rPr>
        <w:t>Русская классическая драматургия XIX века</w:t>
      </w:r>
      <w:bookmarkEnd w:id="5"/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А. Н. </w:t>
      </w: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Островский.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«Свои люди — сочтемся».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Комический пафос пьесы. Реалистическая точность характеров персонажей. Речевые характеристики персонажей. Мастерство Островского-комедиографа. Современное звучание комедии.</w:t>
      </w:r>
    </w:p>
    <w:p w:rsidR="003A7222" w:rsidRPr="001153A7" w:rsidRDefault="003A7222" w:rsidP="003A7222">
      <w:pPr>
        <w:pStyle w:val="21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bookmarkStart w:id="6" w:name="bookmark25"/>
    </w:p>
    <w:p w:rsidR="003A7222" w:rsidRPr="001153A7" w:rsidRDefault="003A7222" w:rsidP="003A7222">
      <w:pPr>
        <w:pStyle w:val="21"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Русская сатирическая литература XIX века</w:t>
      </w:r>
      <w:bookmarkEnd w:id="6"/>
    </w:p>
    <w:p w:rsidR="003A7222" w:rsidRPr="001153A7" w:rsidRDefault="003A7222" w:rsidP="003A7222">
      <w:pPr>
        <w:pStyle w:val="21"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А. К. Т о л с т </w:t>
      </w:r>
      <w:proofErr w:type="gramStart"/>
      <w:r w:rsidRPr="001153A7">
        <w:rPr>
          <w:rFonts w:ascii="Times New Roman" w:hAnsi="Times New Roman" w:cs="Times New Roman"/>
          <w:spacing w:val="0"/>
          <w:sz w:val="24"/>
          <w:szCs w:val="24"/>
        </w:rPr>
        <w:t>о й</w:t>
      </w:r>
      <w:proofErr w:type="gramEnd"/>
      <w:r w:rsidRPr="001153A7">
        <w:rPr>
          <w:rFonts w:ascii="Times New Roman" w:hAnsi="Times New Roman" w:cs="Times New Roman"/>
          <w:spacing w:val="0"/>
          <w:sz w:val="24"/>
          <w:szCs w:val="24"/>
        </w:rPr>
        <w:t>. «Сон Попова». Образ Попова. Ирония и сатира в стихотворении. Современность звучания произведения и его нравственный смысл.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М. Е. </w:t>
      </w: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Салтыков-Щедрин.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«Либерал». Смысл названия и идейное звучание произведения. Авторская позиция в сказке. Своеобразие стиля сказок М. Е. Салтыкова-Щедрина.</w:t>
      </w:r>
    </w:p>
    <w:p w:rsidR="003A7222" w:rsidRPr="001153A7" w:rsidRDefault="003A7222" w:rsidP="003A7222">
      <w:pPr>
        <w:pStyle w:val="21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bookmarkStart w:id="7" w:name="bookmark26"/>
    </w:p>
    <w:p w:rsidR="003A7222" w:rsidRPr="001153A7" w:rsidRDefault="003A7222" w:rsidP="003A7222">
      <w:pPr>
        <w:pStyle w:val="21"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Психологизм в литературе</w:t>
      </w:r>
      <w:bookmarkEnd w:id="7"/>
    </w:p>
    <w:p w:rsidR="003A7222" w:rsidRPr="001153A7" w:rsidRDefault="003A7222" w:rsidP="003A7222">
      <w:pPr>
        <w:pStyle w:val="21"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Понятие психологизма. Психологизм как художественное средство раскрытия характера. Способы создания психологизма в литературном произведении.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Ф. М. </w:t>
      </w: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Достоевский.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«Бедные люди». Особенности жанра. Эпистолярная форма как способ раскрытия характеров главных героев. Психологизм Достоевского. Пафос романа. Идейная позиция писателя и смысл названия романа. Смысл художественной переклички с Н. В. Гоголем. Развитие образа «маленького человека» в русской литературе.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Л. Н. Т о л с т </w:t>
      </w:r>
      <w:proofErr w:type="gramStart"/>
      <w:r w:rsidRPr="001153A7">
        <w:rPr>
          <w:rFonts w:ascii="Times New Roman" w:hAnsi="Times New Roman" w:cs="Times New Roman"/>
          <w:spacing w:val="0"/>
          <w:sz w:val="24"/>
          <w:szCs w:val="24"/>
        </w:rPr>
        <w:t>о й</w:t>
      </w:r>
      <w:proofErr w:type="gramEnd"/>
      <w:r w:rsidRPr="001153A7">
        <w:rPr>
          <w:rFonts w:ascii="Times New Roman" w:hAnsi="Times New Roman" w:cs="Times New Roman"/>
          <w:spacing w:val="0"/>
          <w:sz w:val="24"/>
          <w:szCs w:val="24"/>
        </w:rPr>
        <w:t>. «Хаджи Мурат». Мастерство Толстого-реалиста. Психологизм образов («Диалектика души»). Характер Хаджи Мурата. Идейный смысл произведения и его современное звучание.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И. С. Т у </w:t>
      </w:r>
      <w:proofErr w:type="gramStart"/>
      <w:r w:rsidRPr="001153A7">
        <w:rPr>
          <w:rFonts w:ascii="Times New Roman" w:hAnsi="Times New Roman" w:cs="Times New Roman"/>
          <w:spacing w:val="0"/>
          <w:sz w:val="24"/>
          <w:szCs w:val="24"/>
        </w:rPr>
        <w:t>р</w:t>
      </w:r>
      <w:proofErr w:type="gramEnd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г е н е в. «Стихотворения в прозе» («Деревня», «Как хороши, как свежи были розы...»). Жанровое своеобразие цикла, особенности композиции. Психологизм ритмически организованной прозы, осо</w:t>
      </w:r>
      <w:r w:rsidRPr="001153A7">
        <w:rPr>
          <w:rStyle w:val="8pt0pt"/>
          <w:rFonts w:ascii="Times New Roman" w:hAnsi="Times New Roman" w:cs="Times New Roman"/>
          <w:b w:val="0"/>
          <w:sz w:val="24"/>
          <w:szCs w:val="24"/>
        </w:rPr>
        <w:t>бенности</w:t>
      </w:r>
      <w:r w:rsidRPr="001153A7">
        <w:rPr>
          <w:rStyle w:val="8pt0pt"/>
          <w:rFonts w:ascii="Times New Roman" w:hAnsi="Times New Roman" w:cs="Times New Roman"/>
          <w:sz w:val="24"/>
          <w:szCs w:val="24"/>
        </w:rPr>
        <w:t xml:space="preserve"> 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>повествования.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Читательская лаборатория: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«Как определить психологизм в произведении».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В </w:t>
      </w: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 xml:space="preserve">мастерской художника слова: 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Ф М. Достоевский и </w:t>
      </w:r>
      <w:r w:rsidRPr="001153A7">
        <w:rPr>
          <w:rFonts w:ascii="Times New Roman" w:hAnsi="Times New Roman" w:cs="Times New Roman"/>
          <w:spacing w:val="0"/>
          <w:sz w:val="24"/>
          <w:szCs w:val="24"/>
          <w:lang w:val="en-US"/>
        </w:rPr>
        <w:t>JI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>. Н. Толстой о задачах искусства.</w:t>
      </w:r>
    </w:p>
    <w:p w:rsidR="003A7222" w:rsidRPr="001153A7" w:rsidRDefault="003A7222" w:rsidP="003A7222">
      <w:pPr>
        <w:pStyle w:val="220"/>
        <w:shd w:val="clear" w:color="auto" w:fill="auto"/>
        <w:spacing w:before="0" w:after="0" w:line="240" w:lineRule="auto"/>
        <w:ind w:firstLine="709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bookmarkStart w:id="8" w:name="bookmark27"/>
    </w:p>
    <w:p w:rsidR="003A7222" w:rsidRPr="001153A7" w:rsidRDefault="003A7222" w:rsidP="003A7222">
      <w:pPr>
        <w:pStyle w:val="220"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Идейные искания и художественные открытия в литературе </w:t>
      </w:r>
    </w:p>
    <w:p w:rsidR="003A7222" w:rsidRPr="001153A7" w:rsidRDefault="003A7222" w:rsidP="003A7222">
      <w:pPr>
        <w:pStyle w:val="220"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конца XIX — начала XX века</w:t>
      </w:r>
      <w:bookmarkEnd w:id="8"/>
    </w:p>
    <w:p w:rsidR="003A7222" w:rsidRPr="001153A7" w:rsidRDefault="003A7222" w:rsidP="003A7222">
      <w:pPr>
        <w:pStyle w:val="220"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Р. Д. К и </w:t>
      </w:r>
      <w:proofErr w:type="gramStart"/>
      <w:r w:rsidRPr="001153A7">
        <w:rPr>
          <w:rFonts w:ascii="Times New Roman" w:hAnsi="Times New Roman" w:cs="Times New Roman"/>
          <w:spacing w:val="0"/>
          <w:sz w:val="24"/>
          <w:szCs w:val="24"/>
        </w:rPr>
        <w:t>п</w:t>
      </w:r>
      <w:proofErr w:type="gramEnd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л и н г. «Дьявол и морская бездна».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Борьба с </w:t>
      </w:r>
      <w:proofErr w:type="spellStart"/>
      <w:r w:rsidRPr="001153A7">
        <w:rPr>
          <w:rFonts w:ascii="Times New Roman" w:hAnsi="Times New Roman" w:cs="Times New Roman"/>
          <w:spacing w:val="0"/>
          <w:sz w:val="24"/>
          <w:szCs w:val="24"/>
        </w:rPr>
        <w:t>дегероизацией</w:t>
      </w:r>
      <w:proofErr w:type="spellEnd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характеров в литературе. Утверждение силы и непреклонности человека.</w:t>
      </w:r>
    </w:p>
    <w:p w:rsidR="003A7222" w:rsidRPr="001153A7" w:rsidRDefault="003A7222" w:rsidP="003A7222">
      <w:pPr>
        <w:pStyle w:val="2"/>
        <w:shd w:val="clear" w:color="auto" w:fill="auto"/>
        <w:tabs>
          <w:tab w:val="left" w:pos="562"/>
        </w:tabs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ab/>
        <w:t xml:space="preserve">А.П. Ч е </w:t>
      </w:r>
      <w:proofErr w:type="gramStart"/>
      <w:r w:rsidRPr="001153A7">
        <w:rPr>
          <w:rFonts w:ascii="Times New Roman" w:hAnsi="Times New Roman" w:cs="Times New Roman"/>
          <w:spacing w:val="0"/>
          <w:sz w:val="24"/>
          <w:szCs w:val="24"/>
        </w:rPr>
        <w:t>х</w:t>
      </w:r>
      <w:proofErr w:type="gramEnd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о в. «Попрыгунья». Тема истинной красоты человека в произведении. 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lastRenderedPageBreak/>
        <w:t>Любовная проблематика в новелле. Смысл названия новеллы. Стилистическое своеобразие прозы А. П. Чехова. Современное звучание этого произведения.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Читательская лаборатория: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«Как понять смысл художественной детали в классическом произведении».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И. А. Б у н и н. «Холодная осень». Особенности повествования в новелле. Психологизм новеллы. Смысл названия произведения.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М. Г</w:t>
      </w: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орький.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«Старуха </w:t>
      </w:r>
      <w:proofErr w:type="spellStart"/>
      <w:r w:rsidRPr="001153A7">
        <w:rPr>
          <w:rFonts w:ascii="Times New Roman" w:hAnsi="Times New Roman" w:cs="Times New Roman"/>
          <w:spacing w:val="0"/>
          <w:sz w:val="24"/>
          <w:szCs w:val="24"/>
        </w:rPr>
        <w:t>Изергиль</w:t>
      </w:r>
      <w:proofErr w:type="spellEnd"/>
      <w:r w:rsidRPr="001153A7">
        <w:rPr>
          <w:rFonts w:ascii="Times New Roman" w:hAnsi="Times New Roman" w:cs="Times New Roman"/>
          <w:spacing w:val="0"/>
          <w:sz w:val="24"/>
          <w:szCs w:val="24"/>
        </w:rPr>
        <w:t>». Проблема смысла человеческой жизни в новелле. Особенности Ранней романтической прозы М. Горького. Идейная позиция и стиль М. Горького.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В </w:t>
      </w: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мастерской художника слова.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Изображение действительности.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К.Д.Бальмонт.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«Я мечтою ловил уходящие тени...».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И. Ф. А </w:t>
      </w:r>
      <w:proofErr w:type="spellStart"/>
      <w:r w:rsidRPr="001153A7">
        <w:rPr>
          <w:rFonts w:ascii="Times New Roman" w:hAnsi="Times New Roman" w:cs="Times New Roman"/>
          <w:spacing w:val="0"/>
          <w:sz w:val="24"/>
          <w:szCs w:val="24"/>
        </w:rPr>
        <w:t>н</w:t>
      </w:r>
      <w:proofErr w:type="spellEnd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1153A7">
        <w:rPr>
          <w:rFonts w:ascii="Times New Roman" w:hAnsi="Times New Roman" w:cs="Times New Roman"/>
          <w:spacing w:val="0"/>
          <w:sz w:val="24"/>
          <w:szCs w:val="24"/>
        </w:rPr>
        <w:t>н</w:t>
      </w:r>
      <w:proofErr w:type="spellEnd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е </w:t>
      </w:r>
      <w:proofErr w:type="spellStart"/>
      <w:r w:rsidRPr="001153A7">
        <w:rPr>
          <w:rFonts w:ascii="Times New Roman" w:hAnsi="Times New Roman" w:cs="Times New Roman"/>
          <w:spacing w:val="0"/>
          <w:sz w:val="24"/>
          <w:szCs w:val="24"/>
        </w:rPr>
        <w:t>н</w:t>
      </w:r>
      <w:proofErr w:type="spellEnd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с к и й. «Среди миров».</w:t>
      </w:r>
    </w:p>
    <w:p w:rsidR="003A7222" w:rsidRPr="001153A7" w:rsidRDefault="003A7222" w:rsidP="003A7222">
      <w:pPr>
        <w:pStyle w:val="2"/>
        <w:shd w:val="clear" w:color="auto" w:fill="auto"/>
        <w:tabs>
          <w:tab w:val="left" w:pos="553"/>
        </w:tabs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ab/>
        <w:t xml:space="preserve">В.Я. </w:t>
      </w:r>
      <w:r w:rsidRPr="001153A7">
        <w:rPr>
          <w:rStyle w:val="8pt0pt"/>
          <w:rFonts w:ascii="Times New Roman" w:hAnsi="Times New Roman" w:cs="Times New Roman"/>
          <w:b w:val="0"/>
          <w:sz w:val="24"/>
          <w:szCs w:val="24"/>
        </w:rPr>
        <w:t xml:space="preserve">Б </w:t>
      </w:r>
      <w:proofErr w:type="gramStart"/>
      <w:r w:rsidRPr="001153A7">
        <w:rPr>
          <w:rStyle w:val="8pt0pt"/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1153A7">
        <w:rPr>
          <w:rStyle w:val="8pt0pt"/>
          <w:rFonts w:ascii="Times New Roman" w:hAnsi="Times New Roman" w:cs="Times New Roman"/>
          <w:b w:val="0"/>
          <w:sz w:val="24"/>
          <w:szCs w:val="24"/>
        </w:rPr>
        <w:t xml:space="preserve"> ю с о в. </w:t>
      </w:r>
      <w:r w:rsidRPr="001153A7">
        <w:rPr>
          <w:rFonts w:ascii="Times New Roman" w:hAnsi="Times New Roman" w:cs="Times New Roman"/>
          <w:b/>
          <w:spacing w:val="0"/>
          <w:sz w:val="24"/>
          <w:szCs w:val="24"/>
        </w:rPr>
        <w:t>«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>Я помню вечер бедно-скромный</w:t>
      </w:r>
      <w:r w:rsidRPr="001153A7">
        <w:rPr>
          <w:rStyle w:val="8pt"/>
          <w:rFonts w:ascii="Times New Roman" w:hAnsi="Times New Roman" w:cs="Times New Roman"/>
          <w:spacing w:val="0"/>
          <w:sz w:val="24"/>
          <w:szCs w:val="24"/>
        </w:rPr>
        <w:t>...».</w:t>
      </w:r>
    </w:p>
    <w:p w:rsidR="003A7222" w:rsidRPr="001153A7" w:rsidRDefault="003A7222" w:rsidP="003A7222">
      <w:pPr>
        <w:pStyle w:val="6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Новаторство и психологизм русской поэзии рубежа и </w:t>
      </w:r>
      <w:r w:rsidRPr="001153A7">
        <w:rPr>
          <w:rStyle w:val="675pt"/>
          <w:rFonts w:ascii="Times New Roman" w:hAnsi="Times New Roman" w:cs="Times New Roman"/>
          <w:spacing w:val="0"/>
          <w:sz w:val="24"/>
          <w:szCs w:val="24"/>
        </w:rPr>
        <w:t xml:space="preserve">XX </w:t>
      </w:r>
      <w:r w:rsidRPr="001153A7">
        <w:rPr>
          <w:rFonts w:ascii="Times New Roman" w:hAnsi="Times New Roman" w:cs="Times New Roman"/>
          <w:b w:val="0"/>
          <w:spacing w:val="0"/>
          <w:sz w:val="24"/>
          <w:szCs w:val="24"/>
        </w:rPr>
        <w:t>вв.</w:t>
      </w:r>
      <w:bookmarkStart w:id="9" w:name="bookmark28"/>
      <w:r w:rsidRPr="001153A7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</w:p>
    <w:p w:rsidR="003A7222" w:rsidRPr="001153A7" w:rsidRDefault="003A7222" w:rsidP="003A7222">
      <w:pPr>
        <w:pStyle w:val="6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3A7222" w:rsidRPr="001153A7" w:rsidRDefault="003A7222" w:rsidP="003A7222">
      <w:pPr>
        <w:pStyle w:val="6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Традиции и новаторство в классической литературе </w:t>
      </w:r>
    </w:p>
    <w:p w:rsidR="003A7222" w:rsidRPr="001153A7" w:rsidRDefault="003A7222" w:rsidP="003A7222">
      <w:pPr>
        <w:pStyle w:val="6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первой половины </w:t>
      </w:r>
      <w:r w:rsidRPr="001153A7">
        <w:rPr>
          <w:rStyle w:val="2CenturySchoolbook9pt0pt"/>
          <w:rFonts w:ascii="Times New Roman" w:hAnsi="Times New Roman" w:cs="Times New Roman"/>
          <w:b/>
          <w:spacing w:val="0"/>
          <w:sz w:val="24"/>
          <w:szCs w:val="24"/>
        </w:rPr>
        <w:t>XX</w:t>
      </w:r>
      <w:r w:rsidRPr="001153A7">
        <w:rPr>
          <w:rStyle w:val="2CenturySchoolbook9pt0pt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>века</w:t>
      </w:r>
      <w:bookmarkEnd w:id="9"/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Идейные и художественные поиски в литературе 19 столетия. Первая мировая война и Октябрьская революция 1917 г. как причины новых явлений в искусстве. Идеологическая борьба и наступление «массовой культуры». Поиски писателями новых средств художественного воздействия на читателей. Борьба за классическое наследие в литературе.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Н. С. Г у м и л е в. «Наступление», «Шестое чувство», «Заблудившийся трамвай». Поэтическое мастерство Н. С. Гумилева, «мужественность» стиля, философская глубина художественного восприятия мира лирическим героем.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О. Э. </w:t>
      </w: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Мандельштам.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«Петербургские строфы», «Ленинград». Поэтическая гармония и трагическое мировосприятие лирического героя.</w:t>
      </w:r>
    </w:p>
    <w:p w:rsidR="003A7222" w:rsidRPr="001153A7" w:rsidRDefault="003A7222" w:rsidP="003A7222">
      <w:pPr>
        <w:pStyle w:val="2"/>
        <w:shd w:val="clear" w:color="auto" w:fill="auto"/>
        <w:tabs>
          <w:tab w:val="left" w:pos="582"/>
        </w:tabs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ab/>
        <w:t xml:space="preserve">С.А. </w:t>
      </w: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Есенин.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«Запели тесаные дроги», «Собаке Качалова», стихотворение по выбору. Образный строй лирики поэта, ее новаторство и опора на традиции фольклорной поэзии.</w:t>
      </w:r>
    </w:p>
    <w:p w:rsidR="003A7222" w:rsidRPr="001153A7" w:rsidRDefault="003A7222" w:rsidP="003A7222">
      <w:pPr>
        <w:pStyle w:val="2"/>
        <w:shd w:val="clear" w:color="auto" w:fill="auto"/>
        <w:tabs>
          <w:tab w:val="left" w:pos="606"/>
        </w:tabs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А. А. </w:t>
      </w: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Блок.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«О, я хочу безумно жить...», «О доблестях, о подвигах, о славе...», «Россия». Своеобразие поэтического стиля, его символичность. </w:t>
      </w:r>
    </w:p>
    <w:p w:rsidR="003A7222" w:rsidRPr="001153A7" w:rsidRDefault="003A7222" w:rsidP="003A7222">
      <w:pPr>
        <w:pStyle w:val="2"/>
        <w:shd w:val="clear" w:color="auto" w:fill="auto"/>
        <w:tabs>
          <w:tab w:val="left" w:pos="606"/>
        </w:tabs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М. А.</w:t>
      </w: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 xml:space="preserve"> Булгаков.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«Собачье сердце». Сатирическое изображение современной писателю действительности. Образ профессора Преображенского. Шарик и Шариков. Смысл названия произведения. Современное звучание произведения.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Читательская лаборатория: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«Как написать сочинение на свободную тему по литературному материалу».</w:t>
      </w:r>
    </w:p>
    <w:p w:rsidR="003A7222" w:rsidRPr="001153A7" w:rsidRDefault="003A7222" w:rsidP="003A7222">
      <w:pPr>
        <w:pStyle w:val="2"/>
        <w:shd w:val="clear" w:color="auto" w:fill="auto"/>
        <w:tabs>
          <w:tab w:val="left" w:pos="562"/>
        </w:tabs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ab/>
        <w:t xml:space="preserve">А.А. А х м а т </w:t>
      </w:r>
      <w:proofErr w:type="gramStart"/>
      <w:r w:rsidRPr="001153A7">
        <w:rPr>
          <w:rFonts w:ascii="Times New Roman" w:hAnsi="Times New Roman" w:cs="Times New Roman"/>
          <w:spacing w:val="0"/>
          <w:sz w:val="24"/>
          <w:szCs w:val="24"/>
        </w:rPr>
        <w:t>о</w:t>
      </w:r>
      <w:proofErr w:type="gramEnd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1153A7">
        <w:rPr>
          <w:rFonts w:ascii="Times New Roman" w:hAnsi="Times New Roman" w:cs="Times New Roman"/>
          <w:spacing w:val="0"/>
          <w:sz w:val="24"/>
          <w:szCs w:val="24"/>
        </w:rPr>
        <w:t>в</w:t>
      </w:r>
      <w:proofErr w:type="gramEnd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а. «Вечером» («Звенела музыка в саду…») «Небывалая осень построила купол высокий...»» «Не с теми я, кто бросил землю...». Особенности любовной лирики. Психологизм в поэзии А. А. Ахматовой. Гражданская позиция и патриотизм. Философское звучание лирики.</w:t>
      </w:r>
    </w:p>
    <w:p w:rsidR="003A7222" w:rsidRPr="001153A7" w:rsidRDefault="003A7222" w:rsidP="003A7222">
      <w:pPr>
        <w:pStyle w:val="2"/>
        <w:shd w:val="clear" w:color="auto" w:fill="auto"/>
        <w:tabs>
          <w:tab w:val="left" w:pos="553"/>
        </w:tabs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ab/>
        <w:t xml:space="preserve">В.В. </w:t>
      </w: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Маяковский.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«Нате!», «Левый марш», «Разговор с фининспектором о поэзии», «Необычайное приключение...». Лирический герой дооктябрьской поэзии В. В. Маяковского. Героика и сатира в послеоктябрьской поэзии. Тема поэта и поэзии.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Б. Л. </w:t>
      </w:r>
      <w:proofErr w:type="gramStart"/>
      <w:r w:rsidRPr="001153A7">
        <w:rPr>
          <w:rFonts w:ascii="Times New Roman" w:hAnsi="Times New Roman" w:cs="Times New Roman"/>
          <w:spacing w:val="0"/>
          <w:sz w:val="24"/>
          <w:szCs w:val="24"/>
        </w:rPr>
        <w:t>П</w:t>
      </w:r>
      <w:proofErr w:type="gramEnd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а с т е р н а к. «До всего этого была зима», «Мело, мело по всей земле...», стихотворение по выбору учителя и учащихся. Особенности поэтической образности. Поиски гармонии лирическим героем поэзии Б. Л. Пастернака.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М. И. </w:t>
      </w:r>
      <w:proofErr w:type="gramStart"/>
      <w:r w:rsidRPr="001153A7">
        <w:rPr>
          <w:rFonts w:ascii="Times New Roman" w:hAnsi="Times New Roman" w:cs="Times New Roman"/>
          <w:spacing w:val="0"/>
          <w:sz w:val="24"/>
          <w:szCs w:val="24"/>
        </w:rPr>
        <w:t>Ц</w:t>
      </w:r>
      <w:proofErr w:type="gramEnd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в е т а е в а. «Красной кистью...», «Мне нравится, что вы больны не мной...», «Москве». Поэтическое своеобразие лирики М. И. Цветаевой.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Читательская лаборатория: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«Как охарактеризовать новаторство поэта».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М. М. 3 о щ е н к о. «Собачий нюх». Особенности повествования. Способы создания комического эффекта. Идейное звучание произведения.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М. М. </w:t>
      </w:r>
      <w:proofErr w:type="gramStart"/>
      <w:r w:rsidRPr="001153A7">
        <w:rPr>
          <w:rFonts w:ascii="Times New Roman" w:hAnsi="Times New Roman" w:cs="Times New Roman"/>
          <w:spacing w:val="0"/>
          <w:sz w:val="24"/>
          <w:szCs w:val="24"/>
        </w:rPr>
        <w:t>П</w:t>
      </w:r>
      <w:proofErr w:type="gramEnd"/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р и ш в и н. «Роман». Особенности повест</w:t>
      </w:r>
      <w:r w:rsidRPr="001153A7">
        <w:rPr>
          <w:rStyle w:val="TimesNewRoman95pt0pt"/>
          <w:rFonts w:eastAsia="Century Schoolbook"/>
          <w:b w:val="0"/>
          <w:spacing w:val="0"/>
          <w:sz w:val="24"/>
          <w:szCs w:val="24"/>
        </w:rPr>
        <w:t xml:space="preserve">вования. 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>Жанровое своеобразие произведения. Смысл назв</w:t>
      </w:r>
      <w:r w:rsidRPr="001153A7">
        <w:rPr>
          <w:rStyle w:val="TimesNewRoman95pt0pt"/>
          <w:rFonts w:eastAsia="Century Schoolbook"/>
          <w:b w:val="0"/>
          <w:spacing w:val="0"/>
          <w:sz w:val="24"/>
          <w:szCs w:val="24"/>
        </w:rPr>
        <w:t xml:space="preserve">ания 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>и авторская позиция.</w:t>
      </w:r>
    </w:p>
    <w:p w:rsidR="003A7222" w:rsidRPr="001153A7" w:rsidRDefault="003A7222" w:rsidP="003A7222">
      <w:pPr>
        <w:pStyle w:val="21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bookmarkStart w:id="10" w:name="bookmark29"/>
    </w:p>
    <w:p w:rsidR="003A7222" w:rsidRPr="001153A7" w:rsidRDefault="003A7222" w:rsidP="003A7222">
      <w:pPr>
        <w:pStyle w:val="21"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Традиции и новаторство в классической литературе </w:t>
      </w:r>
    </w:p>
    <w:p w:rsidR="003A7222" w:rsidRPr="001153A7" w:rsidRDefault="003A7222" w:rsidP="003A7222">
      <w:pPr>
        <w:pStyle w:val="21"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второй половины XX века</w:t>
      </w:r>
      <w:bookmarkEnd w:id="10"/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Вторая мировая война и ее влияние на литературный процесс. Особенности развития литературы во второй половине XX в.</w:t>
      </w:r>
    </w:p>
    <w:p w:rsidR="003A7222" w:rsidRPr="001153A7" w:rsidRDefault="003A7222" w:rsidP="003A7222">
      <w:pPr>
        <w:pStyle w:val="2"/>
        <w:shd w:val="clear" w:color="auto" w:fill="auto"/>
        <w:tabs>
          <w:tab w:val="left" w:pos="673"/>
        </w:tabs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А.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ab/>
        <w:t xml:space="preserve">де </w:t>
      </w: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Сент-Экзюпери.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«Маленький принц». Философское звучание романтической сказки. Тема человеческой ответственности за свою планету. Символика в сказке. Особенности композиции произведения.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Э. </w:t>
      </w: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Хемингуэй.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«Старик и море». Гимн непобедимости человека. Особенности реализма писателя. «Телеграфный стиль» и эстетика «айсберга». Символика произведения. Евангельские мотивы в произведении.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В </w:t>
      </w: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мастерской художника слова.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Художник и действительность.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Н. А. </w:t>
      </w: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Заболоцкий.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«Можжевеловый куст». Философское звучание поэзии Н. А. Заболоцкого, своеобразие его лирического героя.</w:t>
      </w:r>
    </w:p>
    <w:p w:rsidR="003A7222" w:rsidRPr="001153A7" w:rsidRDefault="003A7222" w:rsidP="003A7222">
      <w:pPr>
        <w:pStyle w:val="2"/>
        <w:shd w:val="clear" w:color="auto" w:fill="auto"/>
        <w:tabs>
          <w:tab w:val="left" w:pos="567"/>
        </w:tabs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ab/>
        <w:t xml:space="preserve">А. </w:t>
      </w:r>
      <w:r w:rsidRPr="001153A7">
        <w:rPr>
          <w:rFonts w:ascii="Times New Roman" w:hAnsi="Times New Roman" w:cs="Times New Roman"/>
          <w:spacing w:val="0"/>
          <w:sz w:val="24"/>
          <w:szCs w:val="24"/>
          <w:lang w:val="en-US"/>
        </w:rPr>
        <w:t>JI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Кондратьев.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«Сашка». Характеры героев. Психологизм писателя. Особенности стиля и идейное звучание произведения.</w:t>
      </w:r>
    </w:p>
    <w:p w:rsidR="003A7222" w:rsidRPr="001153A7" w:rsidRDefault="003A7222" w:rsidP="003A7222">
      <w:pPr>
        <w:pStyle w:val="2"/>
        <w:shd w:val="clear" w:color="auto" w:fill="auto"/>
        <w:tabs>
          <w:tab w:val="left" w:pos="591"/>
        </w:tabs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А. </w:t>
      </w: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И. Солженицын.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«Матрёнин двор». Особенности повествования. Проблематика произведения. Образ праведника земли русской. Смысл названия новеллы и ее нравственно-философское звучание. </w:t>
      </w: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Читательская лаборатория: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«Как определить отношение писателя к своим персонажам».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>Произведение русской прозы второй половины 18 века (по выбору учителя и учеников).</w:t>
      </w:r>
    </w:p>
    <w:p w:rsidR="003A7222" w:rsidRPr="001153A7" w:rsidRDefault="003A7222" w:rsidP="003A7222">
      <w:pPr>
        <w:pStyle w:val="8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Русская поэзия второй половины </w:t>
      </w:r>
      <w:r w:rsidRPr="001153A7">
        <w:rPr>
          <w:rStyle w:val="89pt"/>
          <w:rFonts w:ascii="Times New Roman" w:hAnsi="Times New Roman" w:cs="Times New Roman"/>
          <w:spacing w:val="0"/>
          <w:sz w:val="24"/>
          <w:szCs w:val="24"/>
        </w:rPr>
        <w:t xml:space="preserve">XX </w:t>
      </w:r>
      <w:r w:rsidRPr="001153A7">
        <w:rPr>
          <w:rFonts w:ascii="Times New Roman" w:hAnsi="Times New Roman" w:cs="Times New Roman"/>
          <w:b w:val="0"/>
          <w:spacing w:val="0"/>
          <w:sz w:val="24"/>
          <w:szCs w:val="24"/>
        </w:rPr>
        <w:t>в. (по выбору учителя и учеников).</w:t>
      </w:r>
    </w:p>
    <w:p w:rsidR="003A7222" w:rsidRPr="001153A7" w:rsidRDefault="003A7222" w:rsidP="003A722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В </w:t>
      </w:r>
      <w:r w:rsidRPr="001153A7">
        <w:rPr>
          <w:rStyle w:val="2pt"/>
          <w:rFonts w:ascii="Times New Roman" w:hAnsi="Times New Roman" w:cs="Times New Roman"/>
          <w:spacing w:val="0"/>
          <w:sz w:val="24"/>
          <w:szCs w:val="24"/>
        </w:rPr>
        <w:t>мастерской художника слова.</w:t>
      </w:r>
      <w:r w:rsidRPr="001153A7">
        <w:rPr>
          <w:rFonts w:ascii="Times New Roman" w:hAnsi="Times New Roman" w:cs="Times New Roman"/>
          <w:spacing w:val="0"/>
          <w:sz w:val="24"/>
          <w:szCs w:val="24"/>
        </w:rPr>
        <w:t xml:space="preserve"> Писатели о литературных учителях.</w:t>
      </w:r>
    </w:p>
    <w:p w:rsidR="003A7222" w:rsidRPr="001153A7" w:rsidRDefault="003A7222" w:rsidP="003A7222"/>
    <w:p w:rsidR="003A7222" w:rsidRPr="001153A7" w:rsidRDefault="003A7222">
      <w:pPr>
        <w:spacing w:after="200" w:line="276" w:lineRule="auto"/>
      </w:pPr>
      <w:r w:rsidRPr="001153A7">
        <w:br w:type="page"/>
      </w:r>
    </w:p>
    <w:p w:rsidR="003A7222" w:rsidRPr="001153A7" w:rsidRDefault="003A7222" w:rsidP="003A7222">
      <w:pPr>
        <w:jc w:val="center"/>
        <w:rPr>
          <w:b/>
        </w:rPr>
      </w:pPr>
      <w:r w:rsidRPr="001153A7">
        <w:rPr>
          <w:b/>
        </w:rPr>
        <w:lastRenderedPageBreak/>
        <w:t>Тематическое планирование</w:t>
      </w:r>
    </w:p>
    <w:p w:rsidR="003A7222" w:rsidRPr="001153A7" w:rsidRDefault="003A7222" w:rsidP="003A7222">
      <w:pPr>
        <w:jc w:val="center"/>
      </w:pPr>
      <w:r w:rsidRPr="001153A7">
        <w:t xml:space="preserve">по литературе для 9 класса, программа М.Б. </w:t>
      </w:r>
      <w:proofErr w:type="spellStart"/>
      <w:r w:rsidRPr="001153A7">
        <w:t>Ладыгина</w:t>
      </w:r>
      <w:proofErr w:type="spellEnd"/>
    </w:p>
    <w:tbl>
      <w:tblPr>
        <w:tblStyle w:val="a6"/>
        <w:tblW w:w="5000" w:type="pct"/>
        <w:tblLook w:val="04A0"/>
      </w:tblPr>
      <w:tblGrid>
        <w:gridCol w:w="1242"/>
        <w:gridCol w:w="6097"/>
        <w:gridCol w:w="2232"/>
      </w:tblGrid>
      <w:tr w:rsidR="003A7222" w:rsidRPr="001153A7" w:rsidTr="00464035">
        <w:tc>
          <w:tcPr>
            <w:tcW w:w="649" w:type="pct"/>
          </w:tcPr>
          <w:p w:rsidR="003A7222" w:rsidRPr="001153A7" w:rsidRDefault="003A7222" w:rsidP="00464035">
            <w:pPr>
              <w:jc w:val="center"/>
            </w:pPr>
            <w:r w:rsidRPr="001153A7">
              <w:t>№</w:t>
            </w:r>
          </w:p>
        </w:tc>
        <w:tc>
          <w:tcPr>
            <w:tcW w:w="3185" w:type="pct"/>
          </w:tcPr>
          <w:p w:rsidR="003A7222" w:rsidRPr="001153A7" w:rsidRDefault="003A7222" w:rsidP="00464035">
            <w:pPr>
              <w:jc w:val="center"/>
            </w:pPr>
            <w:r w:rsidRPr="001153A7">
              <w:t>Название разделов</w:t>
            </w:r>
          </w:p>
        </w:tc>
        <w:tc>
          <w:tcPr>
            <w:tcW w:w="1166" w:type="pct"/>
          </w:tcPr>
          <w:p w:rsidR="003A7222" w:rsidRPr="001153A7" w:rsidRDefault="003A7222" w:rsidP="00464035">
            <w:pPr>
              <w:jc w:val="center"/>
            </w:pPr>
            <w:r w:rsidRPr="001153A7">
              <w:t>Кол-во часов</w:t>
            </w:r>
          </w:p>
        </w:tc>
      </w:tr>
      <w:tr w:rsidR="003A7222" w:rsidRPr="001153A7" w:rsidTr="00464035">
        <w:tc>
          <w:tcPr>
            <w:tcW w:w="649" w:type="pct"/>
          </w:tcPr>
          <w:p w:rsidR="003A7222" w:rsidRPr="001153A7" w:rsidRDefault="003A7222" w:rsidP="00464035">
            <w:pPr>
              <w:jc w:val="center"/>
            </w:pPr>
            <w:r w:rsidRPr="001153A7">
              <w:t>1.</w:t>
            </w:r>
          </w:p>
        </w:tc>
        <w:tc>
          <w:tcPr>
            <w:tcW w:w="3185" w:type="pct"/>
          </w:tcPr>
          <w:p w:rsidR="003A7222" w:rsidRPr="001153A7" w:rsidRDefault="003A7222" w:rsidP="00464035">
            <w:r w:rsidRPr="001153A7">
              <w:t>Введение. Понятие классики.</w:t>
            </w:r>
          </w:p>
        </w:tc>
        <w:tc>
          <w:tcPr>
            <w:tcW w:w="1166" w:type="pct"/>
          </w:tcPr>
          <w:p w:rsidR="003A7222" w:rsidRPr="001153A7" w:rsidRDefault="003A7222" w:rsidP="00464035">
            <w:pPr>
              <w:jc w:val="center"/>
            </w:pPr>
            <w:r w:rsidRPr="001153A7">
              <w:t>1</w:t>
            </w:r>
          </w:p>
        </w:tc>
      </w:tr>
      <w:tr w:rsidR="003A7222" w:rsidRPr="001153A7" w:rsidTr="00464035">
        <w:tc>
          <w:tcPr>
            <w:tcW w:w="649" w:type="pct"/>
          </w:tcPr>
          <w:p w:rsidR="003A7222" w:rsidRPr="001153A7" w:rsidRDefault="003A7222" w:rsidP="00464035">
            <w:pPr>
              <w:jc w:val="center"/>
            </w:pPr>
            <w:r w:rsidRPr="001153A7">
              <w:t>2.</w:t>
            </w:r>
          </w:p>
        </w:tc>
        <w:tc>
          <w:tcPr>
            <w:tcW w:w="3185" w:type="pct"/>
          </w:tcPr>
          <w:p w:rsidR="003A7222" w:rsidRPr="001153A7" w:rsidRDefault="003A7222" w:rsidP="00464035">
            <w:r w:rsidRPr="001153A7">
              <w:t>Пушкин о роли поэтического творчества в жизни человечества</w:t>
            </w:r>
          </w:p>
        </w:tc>
        <w:tc>
          <w:tcPr>
            <w:tcW w:w="1166" w:type="pct"/>
          </w:tcPr>
          <w:p w:rsidR="003A7222" w:rsidRPr="001153A7" w:rsidRDefault="003A7222" w:rsidP="00464035">
            <w:pPr>
              <w:jc w:val="center"/>
            </w:pPr>
            <w:r w:rsidRPr="001153A7">
              <w:t>2</w:t>
            </w:r>
          </w:p>
        </w:tc>
      </w:tr>
      <w:tr w:rsidR="003A7222" w:rsidRPr="001153A7" w:rsidTr="00464035">
        <w:tc>
          <w:tcPr>
            <w:tcW w:w="649" w:type="pct"/>
          </w:tcPr>
          <w:p w:rsidR="003A7222" w:rsidRPr="001153A7" w:rsidRDefault="003A7222" w:rsidP="00464035">
            <w:pPr>
              <w:jc w:val="center"/>
            </w:pPr>
            <w:r w:rsidRPr="001153A7">
              <w:t>3.</w:t>
            </w:r>
          </w:p>
        </w:tc>
        <w:tc>
          <w:tcPr>
            <w:tcW w:w="3185" w:type="pct"/>
          </w:tcPr>
          <w:p w:rsidR="003A7222" w:rsidRPr="001153A7" w:rsidRDefault="003A7222" w:rsidP="00464035">
            <w:r w:rsidRPr="001153A7">
              <w:t>«Слово о полку Игореве»</w:t>
            </w:r>
          </w:p>
        </w:tc>
        <w:tc>
          <w:tcPr>
            <w:tcW w:w="1166" w:type="pct"/>
          </w:tcPr>
          <w:p w:rsidR="003A7222" w:rsidRPr="001153A7" w:rsidRDefault="003A7222" w:rsidP="00464035">
            <w:pPr>
              <w:jc w:val="center"/>
            </w:pPr>
            <w:r w:rsidRPr="001153A7">
              <w:t>7</w:t>
            </w:r>
          </w:p>
        </w:tc>
      </w:tr>
      <w:tr w:rsidR="003A7222" w:rsidRPr="001153A7" w:rsidTr="00464035">
        <w:tc>
          <w:tcPr>
            <w:tcW w:w="649" w:type="pct"/>
          </w:tcPr>
          <w:p w:rsidR="003A7222" w:rsidRPr="001153A7" w:rsidRDefault="003A7222" w:rsidP="00464035">
            <w:pPr>
              <w:jc w:val="center"/>
            </w:pPr>
            <w:r w:rsidRPr="001153A7">
              <w:t>4.</w:t>
            </w:r>
          </w:p>
        </w:tc>
        <w:tc>
          <w:tcPr>
            <w:tcW w:w="3185" w:type="pct"/>
          </w:tcPr>
          <w:p w:rsidR="003A7222" w:rsidRPr="001153A7" w:rsidRDefault="003A7222" w:rsidP="00464035">
            <w:r w:rsidRPr="001153A7">
              <w:t>А.С. Грибоедов «Горе от ума»</w:t>
            </w:r>
          </w:p>
        </w:tc>
        <w:tc>
          <w:tcPr>
            <w:tcW w:w="1166" w:type="pct"/>
          </w:tcPr>
          <w:p w:rsidR="003A7222" w:rsidRPr="001153A7" w:rsidRDefault="003A7222" w:rsidP="00464035">
            <w:pPr>
              <w:jc w:val="center"/>
            </w:pPr>
            <w:r w:rsidRPr="001153A7">
              <w:t>13</w:t>
            </w:r>
          </w:p>
        </w:tc>
      </w:tr>
      <w:tr w:rsidR="003A7222" w:rsidRPr="001153A7" w:rsidTr="00464035">
        <w:tc>
          <w:tcPr>
            <w:tcW w:w="649" w:type="pct"/>
          </w:tcPr>
          <w:p w:rsidR="003A7222" w:rsidRPr="001153A7" w:rsidRDefault="003A7222" w:rsidP="00464035">
            <w:pPr>
              <w:jc w:val="center"/>
            </w:pPr>
            <w:r w:rsidRPr="001153A7">
              <w:t>5.</w:t>
            </w:r>
          </w:p>
        </w:tc>
        <w:tc>
          <w:tcPr>
            <w:tcW w:w="3185" w:type="pct"/>
          </w:tcPr>
          <w:p w:rsidR="003A7222" w:rsidRPr="001153A7" w:rsidRDefault="003A7222" w:rsidP="00464035">
            <w:r w:rsidRPr="001153A7">
              <w:t>Связь времен в классическом произведении</w:t>
            </w:r>
          </w:p>
        </w:tc>
        <w:tc>
          <w:tcPr>
            <w:tcW w:w="1166" w:type="pct"/>
          </w:tcPr>
          <w:p w:rsidR="003A7222" w:rsidRPr="001153A7" w:rsidRDefault="003A7222" w:rsidP="00464035">
            <w:pPr>
              <w:jc w:val="center"/>
            </w:pPr>
            <w:r w:rsidRPr="001153A7">
              <w:t>6</w:t>
            </w:r>
          </w:p>
        </w:tc>
      </w:tr>
      <w:tr w:rsidR="003A7222" w:rsidRPr="001153A7" w:rsidTr="00464035">
        <w:tc>
          <w:tcPr>
            <w:tcW w:w="649" w:type="pct"/>
          </w:tcPr>
          <w:p w:rsidR="003A7222" w:rsidRPr="001153A7" w:rsidRDefault="003A7222" w:rsidP="00464035">
            <w:pPr>
              <w:jc w:val="center"/>
            </w:pPr>
            <w:r w:rsidRPr="001153A7">
              <w:t>6.</w:t>
            </w:r>
          </w:p>
        </w:tc>
        <w:tc>
          <w:tcPr>
            <w:tcW w:w="3185" w:type="pct"/>
          </w:tcPr>
          <w:p w:rsidR="003A7222" w:rsidRPr="001153A7" w:rsidRDefault="003A7222" w:rsidP="00464035">
            <w:r w:rsidRPr="001153A7">
              <w:t>А.С. Пушкин «Евгений Онегин»</w:t>
            </w:r>
          </w:p>
        </w:tc>
        <w:tc>
          <w:tcPr>
            <w:tcW w:w="1166" w:type="pct"/>
          </w:tcPr>
          <w:p w:rsidR="003A7222" w:rsidRPr="001153A7" w:rsidRDefault="003A7222" w:rsidP="00464035">
            <w:pPr>
              <w:jc w:val="center"/>
            </w:pPr>
            <w:r w:rsidRPr="001153A7">
              <w:t>14</w:t>
            </w:r>
          </w:p>
        </w:tc>
      </w:tr>
      <w:tr w:rsidR="003A7222" w:rsidRPr="001153A7" w:rsidTr="00464035">
        <w:tc>
          <w:tcPr>
            <w:tcW w:w="649" w:type="pct"/>
          </w:tcPr>
          <w:p w:rsidR="003A7222" w:rsidRPr="001153A7" w:rsidRDefault="003A7222" w:rsidP="00464035">
            <w:pPr>
              <w:jc w:val="center"/>
            </w:pPr>
            <w:r w:rsidRPr="001153A7">
              <w:t>7.</w:t>
            </w:r>
          </w:p>
        </w:tc>
        <w:tc>
          <w:tcPr>
            <w:tcW w:w="3185" w:type="pct"/>
          </w:tcPr>
          <w:p w:rsidR="003A7222" w:rsidRPr="001153A7" w:rsidRDefault="003A7222" w:rsidP="00464035">
            <w:r w:rsidRPr="001153A7">
              <w:t xml:space="preserve">М.Ю. Лермонтов «Герой нашего времени» </w:t>
            </w:r>
          </w:p>
        </w:tc>
        <w:tc>
          <w:tcPr>
            <w:tcW w:w="1166" w:type="pct"/>
          </w:tcPr>
          <w:p w:rsidR="003A7222" w:rsidRPr="001153A7" w:rsidRDefault="003A7222" w:rsidP="00464035">
            <w:pPr>
              <w:jc w:val="center"/>
            </w:pPr>
            <w:r w:rsidRPr="001153A7">
              <w:t>7</w:t>
            </w:r>
          </w:p>
        </w:tc>
      </w:tr>
      <w:tr w:rsidR="003A7222" w:rsidRPr="001153A7" w:rsidTr="00464035">
        <w:tc>
          <w:tcPr>
            <w:tcW w:w="649" w:type="pct"/>
          </w:tcPr>
          <w:p w:rsidR="003A7222" w:rsidRPr="001153A7" w:rsidRDefault="003A7222" w:rsidP="00464035">
            <w:pPr>
              <w:jc w:val="center"/>
            </w:pPr>
            <w:r w:rsidRPr="001153A7">
              <w:t>8.</w:t>
            </w:r>
          </w:p>
        </w:tc>
        <w:tc>
          <w:tcPr>
            <w:tcW w:w="3185" w:type="pct"/>
          </w:tcPr>
          <w:p w:rsidR="003A7222" w:rsidRPr="001153A7" w:rsidRDefault="003A7222" w:rsidP="00464035">
            <w:r w:rsidRPr="001153A7">
              <w:t>В.А. Жуковский Лирика</w:t>
            </w:r>
          </w:p>
        </w:tc>
        <w:tc>
          <w:tcPr>
            <w:tcW w:w="1166" w:type="pct"/>
          </w:tcPr>
          <w:p w:rsidR="003A7222" w:rsidRPr="001153A7" w:rsidRDefault="003A7222" w:rsidP="00464035">
            <w:pPr>
              <w:jc w:val="center"/>
            </w:pPr>
            <w:r w:rsidRPr="001153A7">
              <w:t>1</w:t>
            </w:r>
          </w:p>
        </w:tc>
      </w:tr>
      <w:tr w:rsidR="003A7222" w:rsidRPr="001153A7" w:rsidTr="00464035">
        <w:tc>
          <w:tcPr>
            <w:tcW w:w="649" w:type="pct"/>
          </w:tcPr>
          <w:p w:rsidR="003A7222" w:rsidRPr="001153A7" w:rsidRDefault="003A7222" w:rsidP="00464035">
            <w:pPr>
              <w:jc w:val="center"/>
            </w:pPr>
            <w:r w:rsidRPr="001153A7">
              <w:t>9.</w:t>
            </w:r>
          </w:p>
        </w:tc>
        <w:tc>
          <w:tcPr>
            <w:tcW w:w="3185" w:type="pct"/>
          </w:tcPr>
          <w:p w:rsidR="003A7222" w:rsidRPr="001153A7" w:rsidRDefault="003A7222" w:rsidP="00464035">
            <w:r w:rsidRPr="001153A7">
              <w:t>А.С. Пушкин Лирика</w:t>
            </w:r>
          </w:p>
        </w:tc>
        <w:tc>
          <w:tcPr>
            <w:tcW w:w="1166" w:type="pct"/>
          </w:tcPr>
          <w:p w:rsidR="003A7222" w:rsidRPr="001153A7" w:rsidRDefault="003A7222" w:rsidP="00464035">
            <w:pPr>
              <w:jc w:val="center"/>
            </w:pPr>
            <w:r w:rsidRPr="001153A7">
              <w:t>3</w:t>
            </w:r>
          </w:p>
        </w:tc>
      </w:tr>
      <w:tr w:rsidR="003A7222" w:rsidRPr="001153A7" w:rsidTr="00464035">
        <w:tc>
          <w:tcPr>
            <w:tcW w:w="649" w:type="pct"/>
          </w:tcPr>
          <w:p w:rsidR="003A7222" w:rsidRPr="001153A7" w:rsidRDefault="003A7222" w:rsidP="00464035">
            <w:pPr>
              <w:jc w:val="center"/>
            </w:pPr>
            <w:r w:rsidRPr="001153A7">
              <w:t>10.</w:t>
            </w:r>
          </w:p>
        </w:tc>
        <w:tc>
          <w:tcPr>
            <w:tcW w:w="3185" w:type="pct"/>
          </w:tcPr>
          <w:p w:rsidR="003A7222" w:rsidRPr="001153A7" w:rsidRDefault="003A7222" w:rsidP="00464035">
            <w:r w:rsidRPr="001153A7">
              <w:t>А.В. Кольцов Лирика</w:t>
            </w:r>
          </w:p>
        </w:tc>
        <w:tc>
          <w:tcPr>
            <w:tcW w:w="1166" w:type="pct"/>
          </w:tcPr>
          <w:p w:rsidR="003A7222" w:rsidRPr="001153A7" w:rsidRDefault="003A7222" w:rsidP="00464035">
            <w:pPr>
              <w:jc w:val="center"/>
            </w:pPr>
            <w:r w:rsidRPr="001153A7">
              <w:t>2</w:t>
            </w:r>
          </w:p>
        </w:tc>
      </w:tr>
      <w:tr w:rsidR="003A7222" w:rsidRPr="001153A7" w:rsidTr="00464035">
        <w:tc>
          <w:tcPr>
            <w:tcW w:w="649" w:type="pct"/>
          </w:tcPr>
          <w:p w:rsidR="003A7222" w:rsidRPr="001153A7" w:rsidRDefault="003A7222" w:rsidP="00464035">
            <w:pPr>
              <w:jc w:val="center"/>
            </w:pPr>
            <w:r w:rsidRPr="001153A7">
              <w:t>11.</w:t>
            </w:r>
          </w:p>
        </w:tc>
        <w:tc>
          <w:tcPr>
            <w:tcW w:w="3185" w:type="pct"/>
          </w:tcPr>
          <w:p w:rsidR="003A7222" w:rsidRPr="001153A7" w:rsidRDefault="003A7222" w:rsidP="00464035">
            <w:r w:rsidRPr="001153A7">
              <w:t>М.Ю. Лермонтов Лирика</w:t>
            </w:r>
          </w:p>
        </w:tc>
        <w:tc>
          <w:tcPr>
            <w:tcW w:w="1166" w:type="pct"/>
          </w:tcPr>
          <w:p w:rsidR="003A7222" w:rsidRPr="001153A7" w:rsidRDefault="003A7222" w:rsidP="00464035">
            <w:pPr>
              <w:jc w:val="center"/>
            </w:pPr>
            <w:r w:rsidRPr="001153A7">
              <w:t>4</w:t>
            </w:r>
          </w:p>
        </w:tc>
      </w:tr>
      <w:tr w:rsidR="003A7222" w:rsidRPr="001153A7" w:rsidTr="00464035">
        <w:tc>
          <w:tcPr>
            <w:tcW w:w="649" w:type="pct"/>
          </w:tcPr>
          <w:p w:rsidR="003A7222" w:rsidRPr="001153A7" w:rsidRDefault="003A7222" w:rsidP="00464035">
            <w:pPr>
              <w:jc w:val="center"/>
            </w:pPr>
            <w:r w:rsidRPr="001153A7">
              <w:t>12.</w:t>
            </w:r>
          </w:p>
        </w:tc>
        <w:tc>
          <w:tcPr>
            <w:tcW w:w="3185" w:type="pct"/>
          </w:tcPr>
          <w:p w:rsidR="003A7222" w:rsidRPr="001153A7" w:rsidRDefault="003A7222" w:rsidP="00464035">
            <w:r w:rsidRPr="001153A7">
              <w:t>Н.В. Гоголь «Мертвые души»</w:t>
            </w:r>
          </w:p>
        </w:tc>
        <w:tc>
          <w:tcPr>
            <w:tcW w:w="1166" w:type="pct"/>
          </w:tcPr>
          <w:p w:rsidR="003A7222" w:rsidRPr="001153A7" w:rsidRDefault="003A7222" w:rsidP="00464035">
            <w:pPr>
              <w:jc w:val="center"/>
            </w:pPr>
            <w:r w:rsidRPr="001153A7">
              <w:t>8</w:t>
            </w:r>
          </w:p>
        </w:tc>
      </w:tr>
      <w:tr w:rsidR="003A7222" w:rsidRPr="001153A7" w:rsidTr="00464035">
        <w:tc>
          <w:tcPr>
            <w:tcW w:w="649" w:type="pct"/>
          </w:tcPr>
          <w:p w:rsidR="003A7222" w:rsidRPr="001153A7" w:rsidRDefault="003A7222" w:rsidP="00464035">
            <w:pPr>
              <w:jc w:val="center"/>
            </w:pPr>
            <w:r w:rsidRPr="001153A7">
              <w:t>13.</w:t>
            </w:r>
          </w:p>
        </w:tc>
        <w:tc>
          <w:tcPr>
            <w:tcW w:w="3185" w:type="pct"/>
          </w:tcPr>
          <w:p w:rsidR="003A7222" w:rsidRPr="001153A7" w:rsidRDefault="003A7222" w:rsidP="00464035">
            <w:r w:rsidRPr="001153A7">
              <w:t>Лирика второй половины 19 века (Тютчев, Фет, А.К. Толстой, Некрасов)</w:t>
            </w:r>
          </w:p>
        </w:tc>
        <w:tc>
          <w:tcPr>
            <w:tcW w:w="1166" w:type="pct"/>
          </w:tcPr>
          <w:p w:rsidR="003A7222" w:rsidRPr="001153A7" w:rsidRDefault="003A7222" w:rsidP="00464035">
            <w:pPr>
              <w:jc w:val="center"/>
            </w:pPr>
            <w:r w:rsidRPr="001153A7">
              <w:t>4</w:t>
            </w:r>
          </w:p>
        </w:tc>
      </w:tr>
      <w:tr w:rsidR="003A7222" w:rsidRPr="001153A7" w:rsidTr="00464035">
        <w:tc>
          <w:tcPr>
            <w:tcW w:w="649" w:type="pct"/>
          </w:tcPr>
          <w:p w:rsidR="003A7222" w:rsidRPr="001153A7" w:rsidRDefault="003A7222" w:rsidP="00464035">
            <w:pPr>
              <w:jc w:val="center"/>
            </w:pPr>
            <w:r w:rsidRPr="001153A7">
              <w:t>14.</w:t>
            </w:r>
          </w:p>
        </w:tc>
        <w:tc>
          <w:tcPr>
            <w:tcW w:w="3185" w:type="pct"/>
          </w:tcPr>
          <w:p w:rsidR="003A7222" w:rsidRPr="001153A7" w:rsidRDefault="003A7222" w:rsidP="00464035">
            <w:r w:rsidRPr="001153A7">
              <w:t>А.Н. Островский «Свои люди – сочтемся»</w:t>
            </w:r>
          </w:p>
        </w:tc>
        <w:tc>
          <w:tcPr>
            <w:tcW w:w="1166" w:type="pct"/>
          </w:tcPr>
          <w:p w:rsidR="003A7222" w:rsidRPr="001153A7" w:rsidRDefault="003A7222" w:rsidP="00464035">
            <w:pPr>
              <w:jc w:val="center"/>
            </w:pPr>
            <w:r w:rsidRPr="001153A7">
              <w:t>2</w:t>
            </w:r>
          </w:p>
        </w:tc>
      </w:tr>
      <w:tr w:rsidR="003A7222" w:rsidRPr="001153A7" w:rsidTr="00464035">
        <w:tc>
          <w:tcPr>
            <w:tcW w:w="649" w:type="pct"/>
          </w:tcPr>
          <w:p w:rsidR="003A7222" w:rsidRPr="001153A7" w:rsidRDefault="003A7222" w:rsidP="00464035">
            <w:pPr>
              <w:jc w:val="center"/>
            </w:pPr>
            <w:r w:rsidRPr="001153A7">
              <w:t>15.</w:t>
            </w:r>
          </w:p>
        </w:tc>
        <w:tc>
          <w:tcPr>
            <w:tcW w:w="3185" w:type="pct"/>
          </w:tcPr>
          <w:p w:rsidR="003A7222" w:rsidRPr="001153A7" w:rsidRDefault="003A7222" w:rsidP="00464035">
            <w:r w:rsidRPr="001153A7">
              <w:t>Ф.М. Достоевский «Бедные люди»</w:t>
            </w:r>
          </w:p>
        </w:tc>
        <w:tc>
          <w:tcPr>
            <w:tcW w:w="1166" w:type="pct"/>
          </w:tcPr>
          <w:p w:rsidR="003A7222" w:rsidRPr="001153A7" w:rsidRDefault="003A7222" w:rsidP="00464035">
            <w:pPr>
              <w:jc w:val="center"/>
            </w:pPr>
            <w:r w:rsidRPr="001153A7">
              <w:t>5</w:t>
            </w:r>
          </w:p>
        </w:tc>
      </w:tr>
      <w:tr w:rsidR="003A7222" w:rsidRPr="001153A7" w:rsidTr="00464035">
        <w:tc>
          <w:tcPr>
            <w:tcW w:w="649" w:type="pct"/>
          </w:tcPr>
          <w:p w:rsidR="003A7222" w:rsidRPr="001153A7" w:rsidRDefault="003A7222" w:rsidP="00464035">
            <w:pPr>
              <w:jc w:val="center"/>
            </w:pPr>
            <w:r w:rsidRPr="001153A7">
              <w:t>16.</w:t>
            </w:r>
          </w:p>
        </w:tc>
        <w:tc>
          <w:tcPr>
            <w:tcW w:w="3185" w:type="pct"/>
          </w:tcPr>
          <w:p w:rsidR="003A7222" w:rsidRPr="001153A7" w:rsidRDefault="003A7222" w:rsidP="00464035">
            <w:r w:rsidRPr="001153A7">
              <w:t>Л.Н. Толстой «Хаджи-Мурат»</w:t>
            </w:r>
          </w:p>
        </w:tc>
        <w:tc>
          <w:tcPr>
            <w:tcW w:w="1166" w:type="pct"/>
          </w:tcPr>
          <w:p w:rsidR="003A7222" w:rsidRPr="001153A7" w:rsidRDefault="003A7222" w:rsidP="00464035">
            <w:pPr>
              <w:jc w:val="center"/>
            </w:pPr>
            <w:r w:rsidRPr="001153A7">
              <w:t>2</w:t>
            </w:r>
          </w:p>
        </w:tc>
      </w:tr>
      <w:tr w:rsidR="003A7222" w:rsidRPr="001153A7" w:rsidTr="00464035">
        <w:tc>
          <w:tcPr>
            <w:tcW w:w="649" w:type="pct"/>
          </w:tcPr>
          <w:p w:rsidR="003A7222" w:rsidRPr="001153A7" w:rsidRDefault="003A7222" w:rsidP="00464035">
            <w:pPr>
              <w:jc w:val="center"/>
            </w:pPr>
            <w:r w:rsidRPr="001153A7">
              <w:t>17.</w:t>
            </w:r>
          </w:p>
        </w:tc>
        <w:tc>
          <w:tcPr>
            <w:tcW w:w="3185" w:type="pct"/>
          </w:tcPr>
          <w:p w:rsidR="003A7222" w:rsidRPr="001153A7" w:rsidRDefault="003A7222" w:rsidP="00464035">
            <w:r w:rsidRPr="001153A7">
              <w:t>И.С. Тургенев «Стихотворения в прозе»</w:t>
            </w:r>
          </w:p>
        </w:tc>
        <w:tc>
          <w:tcPr>
            <w:tcW w:w="1166" w:type="pct"/>
          </w:tcPr>
          <w:p w:rsidR="003A7222" w:rsidRPr="001153A7" w:rsidRDefault="003A7222" w:rsidP="00464035">
            <w:pPr>
              <w:jc w:val="center"/>
            </w:pPr>
            <w:r w:rsidRPr="001153A7">
              <w:t>1</w:t>
            </w:r>
          </w:p>
        </w:tc>
      </w:tr>
      <w:tr w:rsidR="003A7222" w:rsidRPr="001153A7" w:rsidTr="00464035">
        <w:tc>
          <w:tcPr>
            <w:tcW w:w="649" w:type="pct"/>
          </w:tcPr>
          <w:p w:rsidR="003A7222" w:rsidRPr="001153A7" w:rsidRDefault="003A7222" w:rsidP="00464035">
            <w:pPr>
              <w:jc w:val="center"/>
            </w:pPr>
            <w:r w:rsidRPr="001153A7">
              <w:t>18.</w:t>
            </w:r>
          </w:p>
        </w:tc>
        <w:tc>
          <w:tcPr>
            <w:tcW w:w="3185" w:type="pct"/>
          </w:tcPr>
          <w:p w:rsidR="003A7222" w:rsidRPr="001153A7" w:rsidRDefault="003A7222" w:rsidP="00464035">
            <w:r w:rsidRPr="001153A7">
              <w:t>А.П. Чехов «Попрыгунья»</w:t>
            </w:r>
          </w:p>
        </w:tc>
        <w:tc>
          <w:tcPr>
            <w:tcW w:w="1166" w:type="pct"/>
          </w:tcPr>
          <w:p w:rsidR="003A7222" w:rsidRPr="001153A7" w:rsidRDefault="003A7222" w:rsidP="00464035">
            <w:pPr>
              <w:jc w:val="center"/>
            </w:pPr>
            <w:r w:rsidRPr="001153A7">
              <w:t>4</w:t>
            </w:r>
          </w:p>
        </w:tc>
      </w:tr>
      <w:tr w:rsidR="003A7222" w:rsidRPr="001153A7" w:rsidTr="00464035">
        <w:tc>
          <w:tcPr>
            <w:tcW w:w="649" w:type="pct"/>
          </w:tcPr>
          <w:p w:rsidR="003A7222" w:rsidRPr="001153A7" w:rsidRDefault="003A7222" w:rsidP="00464035">
            <w:pPr>
              <w:jc w:val="center"/>
            </w:pPr>
            <w:r w:rsidRPr="001153A7">
              <w:t>19.</w:t>
            </w:r>
          </w:p>
        </w:tc>
        <w:tc>
          <w:tcPr>
            <w:tcW w:w="3185" w:type="pct"/>
          </w:tcPr>
          <w:p w:rsidR="003A7222" w:rsidRPr="001153A7" w:rsidRDefault="003A7222" w:rsidP="00464035">
            <w:r w:rsidRPr="001153A7">
              <w:t>И.А. Бунин «Холодная осень»</w:t>
            </w:r>
          </w:p>
        </w:tc>
        <w:tc>
          <w:tcPr>
            <w:tcW w:w="1166" w:type="pct"/>
          </w:tcPr>
          <w:p w:rsidR="003A7222" w:rsidRPr="001153A7" w:rsidRDefault="003A7222" w:rsidP="00464035">
            <w:pPr>
              <w:jc w:val="center"/>
            </w:pPr>
            <w:r w:rsidRPr="001153A7">
              <w:t>2</w:t>
            </w:r>
          </w:p>
        </w:tc>
      </w:tr>
      <w:tr w:rsidR="003A7222" w:rsidRPr="001153A7" w:rsidTr="00464035">
        <w:tc>
          <w:tcPr>
            <w:tcW w:w="649" w:type="pct"/>
          </w:tcPr>
          <w:p w:rsidR="003A7222" w:rsidRPr="001153A7" w:rsidRDefault="003A7222" w:rsidP="00464035">
            <w:pPr>
              <w:jc w:val="center"/>
            </w:pPr>
            <w:r w:rsidRPr="001153A7">
              <w:t>20.</w:t>
            </w:r>
          </w:p>
        </w:tc>
        <w:tc>
          <w:tcPr>
            <w:tcW w:w="3185" w:type="pct"/>
          </w:tcPr>
          <w:p w:rsidR="003A7222" w:rsidRPr="001153A7" w:rsidRDefault="003A7222" w:rsidP="00464035">
            <w:r w:rsidRPr="001153A7">
              <w:t xml:space="preserve">М. Горький «Старуха </w:t>
            </w:r>
            <w:proofErr w:type="spellStart"/>
            <w:r w:rsidRPr="001153A7">
              <w:t>Изергиль</w:t>
            </w:r>
            <w:proofErr w:type="spellEnd"/>
            <w:r w:rsidRPr="001153A7">
              <w:t>»</w:t>
            </w:r>
          </w:p>
        </w:tc>
        <w:tc>
          <w:tcPr>
            <w:tcW w:w="1166" w:type="pct"/>
          </w:tcPr>
          <w:p w:rsidR="003A7222" w:rsidRPr="001153A7" w:rsidRDefault="003A7222" w:rsidP="00464035">
            <w:pPr>
              <w:jc w:val="center"/>
            </w:pPr>
            <w:r w:rsidRPr="001153A7">
              <w:t>2</w:t>
            </w:r>
          </w:p>
        </w:tc>
      </w:tr>
      <w:tr w:rsidR="003A7222" w:rsidRPr="001153A7" w:rsidTr="00464035">
        <w:tc>
          <w:tcPr>
            <w:tcW w:w="649" w:type="pct"/>
          </w:tcPr>
          <w:p w:rsidR="003A7222" w:rsidRPr="001153A7" w:rsidRDefault="003A7222" w:rsidP="00464035">
            <w:pPr>
              <w:jc w:val="center"/>
            </w:pPr>
            <w:r w:rsidRPr="001153A7">
              <w:t>21.</w:t>
            </w:r>
          </w:p>
        </w:tc>
        <w:tc>
          <w:tcPr>
            <w:tcW w:w="3185" w:type="pct"/>
          </w:tcPr>
          <w:p w:rsidR="003A7222" w:rsidRPr="001153A7" w:rsidRDefault="003A7222" w:rsidP="00464035">
            <w:r w:rsidRPr="001153A7">
              <w:t>Новаторство и психологизм русской поэзии рубежа 19 и 20 веков (Символисты, Гумилев, Мандельштам, Есенин, Блок)</w:t>
            </w:r>
          </w:p>
        </w:tc>
        <w:tc>
          <w:tcPr>
            <w:tcW w:w="1166" w:type="pct"/>
          </w:tcPr>
          <w:p w:rsidR="003A7222" w:rsidRPr="001153A7" w:rsidRDefault="003A7222" w:rsidP="00464035">
            <w:pPr>
              <w:jc w:val="center"/>
            </w:pPr>
            <w:r w:rsidRPr="001153A7">
              <w:t>13</w:t>
            </w:r>
          </w:p>
        </w:tc>
      </w:tr>
      <w:tr w:rsidR="003A7222" w:rsidRPr="001153A7" w:rsidTr="00464035">
        <w:tc>
          <w:tcPr>
            <w:tcW w:w="649" w:type="pct"/>
          </w:tcPr>
          <w:p w:rsidR="003A7222" w:rsidRPr="001153A7" w:rsidRDefault="003A7222" w:rsidP="00464035">
            <w:pPr>
              <w:jc w:val="center"/>
            </w:pPr>
            <w:r w:rsidRPr="001153A7">
              <w:t>22.</w:t>
            </w:r>
          </w:p>
        </w:tc>
        <w:tc>
          <w:tcPr>
            <w:tcW w:w="3185" w:type="pct"/>
          </w:tcPr>
          <w:p w:rsidR="003A7222" w:rsidRPr="001153A7" w:rsidRDefault="003A7222" w:rsidP="00464035">
            <w:r w:rsidRPr="001153A7">
              <w:t>М.А. Булгаков «Собачье сердце»</w:t>
            </w:r>
          </w:p>
        </w:tc>
        <w:tc>
          <w:tcPr>
            <w:tcW w:w="1166" w:type="pct"/>
          </w:tcPr>
          <w:p w:rsidR="003A7222" w:rsidRPr="001153A7" w:rsidRDefault="003A7222" w:rsidP="00464035">
            <w:pPr>
              <w:jc w:val="center"/>
            </w:pPr>
            <w:r w:rsidRPr="001153A7">
              <w:t>4</w:t>
            </w:r>
          </w:p>
        </w:tc>
      </w:tr>
      <w:tr w:rsidR="003A7222" w:rsidRPr="001153A7" w:rsidTr="00464035">
        <w:tc>
          <w:tcPr>
            <w:tcW w:w="649" w:type="pct"/>
          </w:tcPr>
          <w:p w:rsidR="003A7222" w:rsidRPr="001153A7" w:rsidRDefault="003A7222" w:rsidP="00464035">
            <w:pPr>
              <w:jc w:val="center"/>
            </w:pPr>
            <w:r w:rsidRPr="001153A7">
              <w:t>23.</w:t>
            </w:r>
          </w:p>
        </w:tc>
        <w:tc>
          <w:tcPr>
            <w:tcW w:w="3185" w:type="pct"/>
          </w:tcPr>
          <w:p w:rsidR="003A7222" w:rsidRPr="001153A7" w:rsidRDefault="003A7222" w:rsidP="00464035">
            <w:r w:rsidRPr="001153A7">
              <w:t>Поэзия 20 века (Ахматова, Маяковский, Пастернак, Цветаева)</w:t>
            </w:r>
          </w:p>
        </w:tc>
        <w:tc>
          <w:tcPr>
            <w:tcW w:w="1166" w:type="pct"/>
          </w:tcPr>
          <w:p w:rsidR="003A7222" w:rsidRPr="001153A7" w:rsidRDefault="003A7222" w:rsidP="00464035">
            <w:pPr>
              <w:jc w:val="center"/>
            </w:pPr>
            <w:r w:rsidRPr="001153A7">
              <w:t>14</w:t>
            </w:r>
          </w:p>
        </w:tc>
      </w:tr>
      <w:tr w:rsidR="003A7222" w:rsidRPr="001153A7" w:rsidTr="00464035">
        <w:tc>
          <w:tcPr>
            <w:tcW w:w="649" w:type="pct"/>
          </w:tcPr>
          <w:p w:rsidR="003A7222" w:rsidRPr="001153A7" w:rsidRDefault="003A7222" w:rsidP="00464035">
            <w:pPr>
              <w:jc w:val="center"/>
            </w:pPr>
            <w:r w:rsidRPr="001153A7">
              <w:t>24.</w:t>
            </w:r>
          </w:p>
        </w:tc>
        <w:tc>
          <w:tcPr>
            <w:tcW w:w="3185" w:type="pct"/>
          </w:tcPr>
          <w:p w:rsidR="003A7222" w:rsidRPr="001153A7" w:rsidRDefault="003A7222" w:rsidP="00464035">
            <w:r w:rsidRPr="001153A7">
              <w:t>Особенности развития литературы во второй половине 20 века (Зощенко, Пришвин)</w:t>
            </w:r>
          </w:p>
        </w:tc>
        <w:tc>
          <w:tcPr>
            <w:tcW w:w="1166" w:type="pct"/>
          </w:tcPr>
          <w:p w:rsidR="003A7222" w:rsidRPr="001153A7" w:rsidRDefault="003A7222" w:rsidP="00464035">
            <w:pPr>
              <w:jc w:val="center"/>
            </w:pPr>
            <w:r w:rsidRPr="001153A7">
              <w:t>3</w:t>
            </w:r>
          </w:p>
        </w:tc>
      </w:tr>
      <w:tr w:rsidR="003A7222" w:rsidRPr="001153A7" w:rsidTr="00464035">
        <w:tc>
          <w:tcPr>
            <w:tcW w:w="649" w:type="pct"/>
          </w:tcPr>
          <w:p w:rsidR="003A7222" w:rsidRPr="001153A7" w:rsidRDefault="003A7222" w:rsidP="00464035">
            <w:pPr>
              <w:jc w:val="center"/>
            </w:pPr>
            <w:r w:rsidRPr="001153A7">
              <w:t>25.</w:t>
            </w:r>
          </w:p>
        </w:tc>
        <w:tc>
          <w:tcPr>
            <w:tcW w:w="3185" w:type="pct"/>
          </w:tcPr>
          <w:p w:rsidR="003A7222" w:rsidRPr="001153A7" w:rsidRDefault="003A7222" w:rsidP="00464035">
            <w:r w:rsidRPr="001153A7">
              <w:t>А. де Сент-Экзюпери «Маленький принц»</w:t>
            </w:r>
          </w:p>
        </w:tc>
        <w:tc>
          <w:tcPr>
            <w:tcW w:w="1166" w:type="pct"/>
          </w:tcPr>
          <w:p w:rsidR="003A7222" w:rsidRPr="001153A7" w:rsidRDefault="003A7222" w:rsidP="00464035">
            <w:pPr>
              <w:jc w:val="center"/>
            </w:pPr>
            <w:r w:rsidRPr="001153A7">
              <w:t>3</w:t>
            </w:r>
          </w:p>
        </w:tc>
      </w:tr>
      <w:tr w:rsidR="003A7222" w:rsidRPr="001153A7" w:rsidTr="00464035">
        <w:tc>
          <w:tcPr>
            <w:tcW w:w="649" w:type="pct"/>
          </w:tcPr>
          <w:p w:rsidR="003A7222" w:rsidRPr="001153A7" w:rsidRDefault="003A7222" w:rsidP="00464035">
            <w:pPr>
              <w:jc w:val="center"/>
            </w:pPr>
            <w:r w:rsidRPr="001153A7">
              <w:t>26.</w:t>
            </w:r>
          </w:p>
        </w:tc>
        <w:tc>
          <w:tcPr>
            <w:tcW w:w="3185" w:type="pct"/>
          </w:tcPr>
          <w:p w:rsidR="003A7222" w:rsidRPr="001153A7" w:rsidRDefault="003A7222" w:rsidP="00464035">
            <w:r w:rsidRPr="001153A7">
              <w:t>Э. Хемингуэй «Старик и море»</w:t>
            </w:r>
          </w:p>
        </w:tc>
        <w:tc>
          <w:tcPr>
            <w:tcW w:w="1166" w:type="pct"/>
          </w:tcPr>
          <w:p w:rsidR="003A7222" w:rsidRPr="001153A7" w:rsidRDefault="003A7222" w:rsidP="00464035">
            <w:pPr>
              <w:jc w:val="center"/>
            </w:pPr>
            <w:r w:rsidRPr="001153A7">
              <w:t>2</w:t>
            </w:r>
          </w:p>
        </w:tc>
      </w:tr>
      <w:tr w:rsidR="003A7222" w:rsidRPr="001153A7" w:rsidTr="00464035">
        <w:tc>
          <w:tcPr>
            <w:tcW w:w="649" w:type="pct"/>
          </w:tcPr>
          <w:p w:rsidR="003A7222" w:rsidRPr="001153A7" w:rsidRDefault="003A7222" w:rsidP="00464035">
            <w:pPr>
              <w:jc w:val="center"/>
            </w:pPr>
            <w:r w:rsidRPr="001153A7">
              <w:t>27.</w:t>
            </w:r>
          </w:p>
        </w:tc>
        <w:tc>
          <w:tcPr>
            <w:tcW w:w="3185" w:type="pct"/>
          </w:tcPr>
          <w:p w:rsidR="003A7222" w:rsidRPr="001153A7" w:rsidRDefault="003A7222" w:rsidP="00464035">
            <w:r w:rsidRPr="001153A7">
              <w:t>Н.А. Заболоцкий «Можжевеловый куст»</w:t>
            </w:r>
          </w:p>
        </w:tc>
        <w:tc>
          <w:tcPr>
            <w:tcW w:w="1166" w:type="pct"/>
          </w:tcPr>
          <w:p w:rsidR="003A7222" w:rsidRPr="001153A7" w:rsidRDefault="003A7222" w:rsidP="00464035">
            <w:pPr>
              <w:jc w:val="center"/>
            </w:pPr>
            <w:r w:rsidRPr="001153A7">
              <w:t>1</w:t>
            </w:r>
          </w:p>
        </w:tc>
      </w:tr>
      <w:tr w:rsidR="003A7222" w:rsidRPr="001153A7" w:rsidTr="00464035">
        <w:tc>
          <w:tcPr>
            <w:tcW w:w="649" w:type="pct"/>
          </w:tcPr>
          <w:p w:rsidR="003A7222" w:rsidRPr="001153A7" w:rsidRDefault="003A7222" w:rsidP="00464035">
            <w:pPr>
              <w:jc w:val="center"/>
            </w:pPr>
            <w:r w:rsidRPr="001153A7">
              <w:t>28.</w:t>
            </w:r>
          </w:p>
        </w:tc>
        <w:tc>
          <w:tcPr>
            <w:tcW w:w="3185" w:type="pct"/>
          </w:tcPr>
          <w:p w:rsidR="003A7222" w:rsidRPr="001153A7" w:rsidRDefault="003A7222" w:rsidP="00464035">
            <w:r w:rsidRPr="001153A7">
              <w:t>В.Л. Кондратьев «Сашка»</w:t>
            </w:r>
          </w:p>
        </w:tc>
        <w:tc>
          <w:tcPr>
            <w:tcW w:w="1166" w:type="pct"/>
          </w:tcPr>
          <w:p w:rsidR="003A7222" w:rsidRPr="001153A7" w:rsidRDefault="003A7222" w:rsidP="00464035">
            <w:pPr>
              <w:jc w:val="center"/>
            </w:pPr>
            <w:r w:rsidRPr="001153A7">
              <w:t>2</w:t>
            </w:r>
          </w:p>
        </w:tc>
      </w:tr>
      <w:tr w:rsidR="003A7222" w:rsidRPr="001153A7" w:rsidTr="00464035">
        <w:tc>
          <w:tcPr>
            <w:tcW w:w="649" w:type="pct"/>
          </w:tcPr>
          <w:p w:rsidR="003A7222" w:rsidRPr="001153A7" w:rsidRDefault="003A7222" w:rsidP="00464035">
            <w:pPr>
              <w:jc w:val="center"/>
            </w:pPr>
            <w:r w:rsidRPr="001153A7">
              <w:t>29.</w:t>
            </w:r>
          </w:p>
        </w:tc>
        <w:tc>
          <w:tcPr>
            <w:tcW w:w="3185" w:type="pct"/>
          </w:tcPr>
          <w:p w:rsidR="003A7222" w:rsidRPr="001153A7" w:rsidRDefault="003A7222" w:rsidP="00464035">
            <w:r w:rsidRPr="001153A7">
              <w:t>И.А. Солженицын «Матренин двор»</w:t>
            </w:r>
          </w:p>
        </w:tc>
        <w:tc>
          <w:tcPr>
            <w:tcW w:w="1166" w:type="pct"/>
          </w:tcPr>
          <w:p w:rsidR="003A7222" w:rsidRPr="001153A7" w:rsidRDefault="003A7222" w:rsidP="00464035">
            <w:pPr>
              <w:jc w:val="center"/>
            </w:pPr>
            <w:r w:rsidRPr="001153A7">
              <w:t>2</w:t>
            </w:r>
          </w:p>
        </w:tc>
      </w:tr>
      <w:tr w:rsidR="003A7222" w:rsidRPr="001153A7" w:rsidTr="00464035">
        <w:tc>
          <w:tcPr>
            <w:tcW w:w="649" w:type="pct"/>
          </w:tcPr>
          <w:p w:rsidR="003A7222" w:rsidRPr="001153A7" w:rsidRDefault="003A7222" w:rsidP="00464035">
            <w:pPr>
              <w:jc w:val="center"/>
            </w:pPr>
            <w:r w:rsidRPr="001153A7">
              <w:t>30.</w:t>
            </w:r>
          </w:p>
        </w:tc>
        <w:tc>
          <w:tcPr>
            <w:tcW w:w="3185" w:type="pct"/>
          </w:tcPr>
          <w:p w:rsidR="003A7222" w:rsidRPr="001153A7" w:rsidRDefault="003A7222" w:rsidP="00464035">
            <w:r w:rsidRPr="001153A7">
              <w:t>Итоговые уроки</w:t>
            </w:r>
          </w:p>
        </w:tc>
        <w:tc>
          <w:tcPr>
            <w:tcW w:w="1166" w:type="pct"/>
          </w:tcPr>
          <w:p w:rsidR="003A7222" w:rsidRPr="001153A7" w:rsidRDefault="003A7222" w:rsidP="00464035">
            <w:pPr>
              <w:jc w:val="center"/>
            </w:pPr>
            <w:r w:rsidRPr="001153A7">
              <w:t>2</w:t>
            </w:r>
          </w:p>
        </w:tc>
      </w:tr>
      <w:tr w:rsidR="003A7222" w:rsidRPr="001153A7" w:rsidTr="00464035">
        <w:tc>
          <w:tcPr>
            <w:tcW w:w="649" w:type="pct"/>
          </w:tcPr>
          <w:p w:rsidR="003A7222" w:rsidRPr="001153A7" w:rsidRDefault="003A7222" w:rsidP="00464035">
            <w:pPr>
              <w:jc w:val="center"/>
            </w:pPr>
          </w:p>
        </w:tc>
        <w:tc>
          <w:tcPr>
            <w:tcW w:w="3185" w:type="pct"/>
          </w:tcPr>
          <w:p w:rsidR="003A7222" w:rsidRPr="001153A7" w:rsidRDefault="003A7222" w:rsidP="00464035">
            <w:r w:rsidRPr="001153A7">
              <w:t>Всего</w:t>
            </w:r>
          </w:p>
        </w:tc>
        <w:tc>
          <w:tcPr>
            <w:tcW w:w="1166" w:type="pct"/>
          </w:tcPr>
          <w:p w:rsidR="003A7222" w:rsidRPr="001153A7" w:rsidRDefault="003A7222" w:rsidP="00464035">
            <w:pPr>
              <w:jc w:val="center"/>
            </w:pPr>
            <w:r w:rsidRPr="001153A7">
              <w:t>136</w:t>
            </w:r>
          </w:p>
        </w:tc>
      </w:tr>
    </w:tbl>
    <w:p w:rsidR="003A7222" w:rsidRPr="001153A7" w:rsidRDefault="003A7222" w:rsidP="003A7222"/>
    <w:p w:rsidR="003A7222" w:rsidRPr="001153A7" w:rsidRDefault="003A7222">
      <w:pPr>
        <w:spacing w:after="200" w:line="276" w:lineRule="auto"/>
      </w:pPr>
      <w:r w:rsidRPr="001153A7">
        <w:br w:type="page"/>
      </w:r>
    </w:p>
    <w:p w:rsidR="003A7222" w:rsidRPr="001153A7" w:rsidRDefault="003A7222" w:rsidP="003A7222">
      <w:pPr>
        <w:jc w:val="center"/>
        <w:rPr>
          <w:b/>
        </w:rPr>
      </w:pPr>
      <w:r w:rsidRPr="001153A7">
        <w:rPr>
          <w:b/>
        </w:rPr>
        <w:lastRenderedPageBreak/>
        <w:t xml:space="preserve">Календарно-тематическое планирование по литературе в 9 классе </w:t>
      </w:r>
    </w:p>
    <w:p w:rsidR="003A7222" w:rsidRPr="001153A7" w:rsidRDefault="003A7222" w:rsidP="003A7222">
      <w:pPr>
        <w:jc w:val="center"/>
        <w:rPr>
          <w:b/>
        </w:rPr>
      </w:pPr>
      <w:r w:rsidRPr="001153A7">
        <w:rPr>
          <w:b/>
        </w:rPr>
        <w:t xml:space="preserve">по программе М.Б. </w:t>
      </w:r>
      <w:proofErr w:type="spellStart"/>
      <w:r w:rsidRPr="001153A7">
        <w:rPr>
          <w:b/>
        </w:rPr>
        <w:t>Ладыгина</w:t>
      </w:r>
      <w:proofErr w:type="spellEnd"/>
      <w:r w:rsidRPr="001153A7">
        <w:rPr>
          <w:b/>
        </w:rPr>
        <w:t xml:space="preserve"> (4 часа в неделю, 136 часов)</w:t>
      </w:r>
    </w:p>
    <w:tbl>
      <w:tblPr>
        <w:tblStyle w:val="a6"/>
        <w:tblW w:w="5000" w:type="pct"/>
        <w:tblLayout w:type="fixed"/>
        <w:tblLook w:val="04A0"/>
      </w:tblPr>
      <w:tblGrid>
        <w:gridCol w:w="649"/>
        <w:gridCol w:w="6124"/>
        <w:gridCol w:w="1443"/>
        <w:gridCol w:w="1355"/>
      </w:tblGrid>
      <w:tr w:rsidR="003A7222" w:rsidRPr="001153A7" w:rsidTr="00464035">
        <w:tc>
          <w:tcPr>
            <w:tcW w:w="339" w:type="pct"/>
          </w:tcPr>
          <w:p w:rsidR="003A7222" w:rsidRPr="001153A7" w:rsidRDefault="003A7222" w:rsidP="00464035">
            <w:pPr>
              <w:jc w:val="center"/>
              <w:rPr>
                <w:b/>
              </w:rPr>
            </w:pPr>
            <w:r w:rsidRPr="001153A7">
              <w:rPr>
                <w:b/>
              </w:rPr>
              <w:t>№</w:t>
            </w:r>
          </w:p>
        </w:tc>
        <w:tc>
          <w:tcPr>
            <w:tcW w:w="3199" w:type="pct"/>
          </w:tcPr>
          <w:p w:rsidR="003A7222" w:rsidRPr="001153A7" w:rsidRDefault="003A7222" w:rsidP="00464035">
            <w:pPr>
              <w:jc w:val="center"/>
              <w:rPr>
                <w:b/>
              </w:rPr>
            </w:pPr>
            <w:r w:rsidRPr="001153A7">
              <w:rPr>
                <w:b/>
              </w:rPr>
              <w:t>Тема урока</w:t>
            </w:r>
          </w:p>
        </w:tc>
        <w:tc>
          <w:tcPr>
            <w:tcW w:w="754" w:type="pct"/>
          </w:tcPr>
          <w:p w:rsidR="003A7222" w:rsidRPr="001153A7" w:rsidRDefault="003A7222" w:rsidP="00464035">
            <w:pPr>
              <w:jc w:val="center"/>
              <w:rPr>
                <w:b/>
              </w:rPr>
            </w:pPr>
            <w:proofErr w:type="spellStart"/>
            <w:r w:rsidRPr="001153A7">
              <w:rPr>
                <w:b/>
              </w:rPr>
              <w:t>Планир</w:t>
            </w:r>
            <w:proofErr w:type="spellEnd"/>
            <w:r w:rsidRPr="001153A7">
              <w:rPr>
                <w:b/>
              </w:rPr>
              <w:t>. сроки</w:t>
            </w:r>
          </w:p>
        </w:tc>
        <w:tc>
          <w:tcPr>
            <w:tcW w:w="708" w:type="pct"/>
          </w:tcPr>
          <w:p w:rsidR="003A7222" w:rsidRPr="001153A7" w:rsidRDefault="003A7222" w:rsidP="00464035">
            <w:pPr>
              <w:jc w:val="center"/>
              <w:rPr>
                <w:b/>
              </w:rPr>
            </w:pPr>
            <w:proofErr w:type="spellStart"/>
            <w:r w:rsidRPr="001153A7">
              <w:rPr>
                <w:b/>
              </w:rPr>
              <w:t>Скоррект</w:t>
            </w:r>
            <w:proofErr w:type="spellEnd"/>
            <w:r w:rsidRPr="001153A7">
              <w:rPr>
                <w:b/>
              </w:rPr>
              <w:t>. сроки</w:t>
            </w:r>
          </w:p>
        </w:tc>
      </w:tr>
      <w:tr w:rsidR="00550457" w:rsidRPr="001153A7" w:rsidTr="00464035">
        <w:tc>
          <w:tcPr>
            <w:tcW w:w="339" w:type="pct"/>
          </w:tcPr>
          <w:p w:rsidR="00550457" w:rsidRPr="001153A7" w:rsidRDefault="00550457" w:rsidP="00464035">
            <w:pPr>
              <w:jc w:val="center"/>
            </w:pPr>
            <w:r w:rsidRPr="001153A7">
              <w:t>1.</w:t>
            </w:r>
          </w:p>
        </w:tc>
        <w:tc>
          <w:tcPr>
            <w:tcW w:w="3199" w:type="pct"/>
          </w:tcPr>
          <w:p w:rsidR="00550457" w:rsidRPr="001153A7" w:rsidRDefault="00550457" w:rsidP="00464035">
            <w:r w:rsidRPr="001153A7">
              <w:t>Понятие классики. Причины актуальности классики в разные эпохи. Классика и современность.</w:t>
            </w:r>
          </w:p>
        </w:tc>
        <w:tc>
          <w:tcPr>
            <w:tcW w:w="754" w:type="pct"/>
          </w:tcPr>
          <w:p w:rsidR="00550457" w:rsidRPr="000506EB" w:rsidRDefault="00E726FA" w:rsidP="00464035">
            <w:r>
              <w:t>01.09-10.09</w:t>
            </w:r>
          </w:p>
        </w:tc>
        <w:tc>
          <w:tcPr>
            <w:tcW w:w="708" w:type="pct"/>
          </w:tcPr>
          <w:p w:rsidR="00550457" w:rsidRPr="001153A7" w:rsidRDefault="00550457" w:rsidP="00464035">
            <w:pPr>
              <w:jc w:val="center"/>
              <w:rPr>
                <w:b/>
              </w:rPr>
            </w:pPr>
          </w:p>
        </w:tc>
      </w:tr>
      <w:tr w:rsidR="00550457" w:rsidRPr="001153A7" w:rsidTr="00464035">
        <w:tc>
          <w:tcPr>
            <w:tcW w:w="339" w:type="pct"/>
          </w:tcPr>
          <w:p w:rsidR="00550457" w:rsidRPr="001153A7" w:rsidRDefault="00550457" w:rsidP="00464035">
            <w:pPr>
              <w:jc w:val="center"/>
            </w:pPr>
            <w:r w:rsidRPr="001153A7">
              <w:t>2.</w:t>
            </w:r>
          </w:p>
        </w:tc>
        <w:tc>
          <w:tcPr>
            <w:tcW w:w="3199" w:type="pct"/>
          </w:tcPr>
          <w:p w:rsidR="00550457" w:rsidRPr="001153A7" w:rsidRDefault="00550457" w:rsidP="00464035">
            <w:pPr>
              <w:jc w:val="both"/>
            </w:pPr>
            <w:r w:rsidRPr="001153A7">
              <w:rPr>
                <w:b/>
              </w:rPr>
              <w:t>А.С. Пушкин</w:t>
            </w:r>
            <w:r w:rsidRPr="001153A7">
              <w:t xml:space="preserve"> </w:t>
            </w:r>
            <w:r w:rsidRPr="001153A7">
              <w:rPr>
                <w:b/>
              </w:rPr>
              <w:t>«Разговор книгопродавца с поэтом»</w:t>
            </w:r>
            <w:r w:rsidRPr="001153A7">
              <w:t xml:space="preserve"> Роль поэтического творчества в жизни человечества.</w:t>
            </w:r>
          </w:p>
        </w:tc>
        <w:tc>
          <w:tcPr>
            <w:tcW w:w="754" w:type="pct"/>
          </w:tcPr>
          <w:p w:rsidR="00550457" w:rsidRPr="000506EB" w:rsidRDefault="00E726FA" w:rsidP="00464035">
            <w:r>
              <w:t>01.09-10.09</w:t>
            </w:r>
          </w:p>
        </w:tc>
        <w:tc>
          <w:tcPr>
            <w:tcW w:w="708" w:type="pct"/>
          </w:tcPr>
          <w:p w:rsidR="00550457" w:rsidRPr="001153A7" w:rsidRDefault="00550457" w:rsidP="00464035">
            <w:pPr>
              <w:jc w:val="center"/>
              <w:rPr>
                <w:b/>
              </w:rPr>
            </w:pPr>
          </w:p>
        </w:tc>
      </w:tr>
      <w:tr w:rsidR="00550457" w:rsidRPr="001153A7" w:rsidTr="00464035">
        <w:tc>
          <w:tcPr>
            <w:tcW w:w="339" w:type="pct"/>
          </w:tcPr>
          <w:p w:rsidR="00550457" w:rsidRPr="001153A7" w:rsidRDefault="00550457" w:rsidP="00464035">
            <w:pPr>
              <w:jc w:val="center"/>
            </w:pPr>
            <w:r w:rsidRPr="001153A7">
              <w:t>3.</w:t>
            </w:r>
          </w:p>
        </w:tc>
        <w:tc>
          <w:tcPr>
            <w:tcW w:w="3199" w:type="pct"/>
          </w:tcPr>
          <w:p w:rsidR="00550457" w:rsidRPr="001153A7" w:rsidRDefault="00550457" w:rsidP="00464035">
            <w:pPr>
              <w:rPr>
                <w:b/>
              </w:rPr>
            </w:pPr>
            <w:r w:rsidRPr="001153A7">
              <w:rPr>
                <w:b/>
              </w:rPr>
              <w:t xml:space="preserve">А.С. Пушкин «Пророк». </w:t>
            </w:r>
          </w:p>
        </w:tc>
        <w:tc>
          <w:tcPr>
            <w:tcW w:w="754" w:type="pct"/>
          </w:tcPr>
          <w:p w:rsidR="00550457" w:rsidRPr="000506EB" w:rsidRDefault="00E726FA" w:rsidP="00464035">
            <w:r>
              <w:t>01.09-10.09</w:t>
            </w:r>
          </w:p>
        </w:tc>
        <w:tc>
          <w:tcPr>
            <w:tcW w:w="708" w:type="pct"/>
          </w:tcPr>
          <w:p w:rsidR="00550457" w:rsidRPr="001153A7" w:rsidRDefault="00550457" w:rsidP="00464035">
            <w:pPr>
              <w:jc w:val="center"/>
              <w:rPr>
                <w:b/>
              </w:rPr>
            </w:pPr>
          </w:p>
        </w:tc>
      </w:tr>
      <w:tr w:rsidR="00550457" w:rsidRPr="001153A7" w:rsidTr="00464035">
        <w:tc>
          <w:tcPr>
            <w:tcW w:w="339" w:type="pct"/>
          </w:tcPr>
          <w:p w:rsidR="00550457" w:rsidRPr="001153A7" w:rsidRDefault="00550457" w:rsidP="00464035">
            <w:pPr>
              <w:jc w:val="center"/>
            </w:pPr>
            <w:r w:rsidRPr="001153A7">
              <w:t>4.</w:t>
            </w:r>
          </w:p>
        </w:tc>
        <w:tc>
          <w:tcPr>
            <w:tcW w:w="3199" w:type="pct"/>
          </w:tcPr>
          <w:p w:rsidR="00550457" w:rsidRPr="001153A7" w:rsidRDefault="00550457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«Слово о полку Игореве» – </w:t>
            </w:r>
            <w:r w:rsidRPr="001153A7">
              <w:t>древнейшее произведение русской литературы.</w:t>
            </w:r>
          </w:p>
        </w:tc>
        <w:tc>
          <w:tcPr>
            <w:tcW w:w="754" w:type="pct"/>
          </w:tcPr>
          <w:p w:rsidR="00550457" w:rsidRPr="000506EB" w:rsidRDefault="00E726FA" w:rsidP="00464035">
            <w:r>
              <w:t>01.09-10.09</w:t>
            </w:r>
          </w:p>
        </w:tc>
        <w:tc>
          <w:tcPr>
            <w:tcW w:w="708" w:type="pct"/>
          </w:tcPr>
          <w:p w:rsidR="00550457" w:rsidRPr="001153A7" w:rsidRDefault="00550457" w:rsidP="00464035">
            <w:pPr>
              <w:jc w:val="center"/>
              <w:rPr>
                <w:b/>
              </w:rPr>
            </w:pPr>
          </w:p>
        </w:tc>
      </w:tr>
      <w:tr w:rsidR="00550457" w:rsidRPr="001153A7" w:rsidTr="00464035">
        <w:tc>
          <w:tcPr>
            <w:tcW w:w="339" w:type="pct"/>
          </w:tcPr>
          <w:p w:rsidR="00550457" w:rsidRPr="001153A7" w:rsidRDefault="00550457" w:rsidP="00464035">
            <w:pPr>
              <w:jc w:val="center"/>
            </w:pPr>
            <w:r w:rsidRPr="001153A7">
              <w:t>5.</w:t>
            </w:r>
          </w:p>
        </w:tc>
        <w:tc>
          <w:tcPr>
            <w:tcW w:w="3199" w:type="pct"/>
          </w:tcPr>
          <w:p w:rsidR="00550457" w:rsidRPr="001153A7" w:rsidRDefault="00550457" w:rsidP="00464035">
            <w:r w:rsidRPr="001153A7">
              <w:t>Историческая основа «Слова…», его сюжет.</w:t>
            </w:r>
          </w:p>
        </w:tc>
        <w:tc>
          <w:tcPr>
            <w:tcW w:w="754" w:type="pct"/>
          </w:tcPr>
          <w:p w:rsidR="00550457" w:rsidRPr="000506EB" w:rsidRDefault="00E726FA" w:rsidP="00464035">
            <w:r>
              <w:t>11.09-17.09</w:t>
            </w:r>
          </w:p>
        </w:tc>
        <w:tc>
          <w:tcPr>
            <w:tcW w:w="708" w:type="pct"/>
          </w:tcPr>
          <w:p w:rsidR="00550457" w:rsidRPr="001153A7" w:rsidRDefault="00550457" w:rsidP="00464035">
            <w:pPr>
              <w:jc w:val="center"/>
              <w:rPr>
                <w:b/>
              </w:rPr>
            </w:pPr>
          </w:p>
        </w:tc>
      </w:tr>
      <w:tr w:rsidR="00550457" w:rsidRPr="001153A7" w:rsidTr="00464035">
        <w:tc>
          <w:tcPr>
            <w:tcW w:w="339" w:type="pct"/>
          </w:tcPr>
          <w:p w:rsidR="00550457" w:rsidRPr="001153A7" w:rsidRDefault="00550457" w:rsidP="00464035">
            <w:pPr>
              <w:jc w:val="center"/>
            </w:pPr>
            <w:r w:rsidRPr="001153A7">
              <w:t>6.</w:t>
            </w:r>
          </w:p>
        </w:tc>
        <w:tc>
          <w:tcPr>
            <w:tcW w:w="3199" w:type="pct"/>
          </w:tcPr>
          <w:p w:rsidR="00550457" w:rsidRPr="001153A7" w:rsidRDefault="00550457" w:rsidP="00464035">
            <w:pPr>
              <w:jc w:val="both"/>
            </w:pPr>
            <w:r w:rsidRPr="001153A7">
              <w:t>Центральные образы «Слова…». Образ Русской земли.</w:t>
            </w:r>
          </w:p>
        </w:tc>
        <w:tc>
          <w:tcPr>
            <w:tcW w:w="754" w:type="pct"/>
          </w:tcPr>
          <w:p w:rsidR="00550457" w:rsidRPr="000506EB" w:rsidRDefault="00E726FA" w:rsidP="00464035">
            <w:r>
              <w:t>11.09-17.09</w:t>
            </w:r>
          </w:p>
        </w:tc>
        <w:tc>
          <w:tcPr>
            <w:tcW w:w="708" w:type="pct"/>
          </w:tcPr>
          <w:p w:rsidR="00550457" w:rsidRPr="001153A7" w:rsidRDefault="00550457" w:rsidP="00464035">
            <w:pPr>
              <w:jc w:val="center"/>
              <w:rPr>
                <w:b/>
              </w:rPr>
            </w:pPr>
          </w:p>
        </w:tc>
      </w:tr>
      <w:tr w:rsidR="00550457" w:rsidRPr="001153A7" w:rsidTr="00464035">
        <w:tc>
          <w:tcPr>
            <w:tcW w:w="339" w:type="pct"/>
          </w:tcPr>
          <w:p w:rsidR="00550457" w:rsidRPr="001153A7" w:rsidRDefault="00550457" w:rsidP="00464035">
            <w:pPr>
              <w:jc w:val="center"/>
            </w:pPr>
            <w:r w:rsidRPr="001153A7">
              <w:t>7.</w:t>
            </w:r>
          </w:p>
        </w:tc>
        <w:tc>
          <w:tcPr>
            <w:tcW w:w="3199" w:type="pct"/>
          </w:tcPr>
          <w:p w:rsidR="00550457" w:rsidRPr="001153A7" w:rsidRDefault="00550457" w:rsidP="00464035">
            <w:r w:rsidRPr="001153A7">
              <w:t>Идейное звучание образа Святослава.</w:t>
            </w:r>
          </w:p>
        </w:tc>
        <w:tc>
          <w:tcPr>
            <w:tcW w:w="754" w:type="pct"/>
          </w:tcPr>
          <w:p w:rsidR="00550457" w:rsidRPr="000506EB" w:rsidRDefault="00E726FA" w:rsidP="00464035">
            <w:r>
              <w:t>11.09-17.09</w:t>
            </w:r>
          </w:p>
        </w:tc>
        <w:tc>
          <w:tcPr>
            <w:tcW w:w="708" w:type="pct"/>
          </w:tcPr>
          <w:p w:rsidR="00550457" w:rsidRPr="001153A7" w:rsidRDefault="00550457" w:rsidP="00464035">
            <w:pPr>
              <w:jc w:val="center"/>
              <w:rPr>
                <w:b/>
              </w:rPr>
            </w:pPr>
          </w:p>
        </w:tc>
      </w:tr>
      <w:tr w:rsidR="00550457" w:rsidRPr="001153A7" w:rsidTr="00464035">
        <w:tc>
          <w:tcPr>
            <w:tcW w:w="339" w:type="pct"/>
          </w:tcPr>
          <w:p w:rsidR="00550457" w:rsidRPr="001153A7" w:rsidRDefault="00550457" w:rsidP="00464035">
            <w:pPr>
              <w:jc w:val="center"/>
            </w:pPr>
            <w:r w:rsidRPr="001153A7">
              <w:t>8.</w:t>
            </w:r>
          </w:p>
        </w:tc>
        <w:tc>
          <w:tcPr>
            <w:tcW w:w="3199" w:type="pct"/>
          </w:tcPr>
          <w:p w:rsidR="00550457" w:rsidRPr="001153A7" w:rsidRDefault="00550457" w:rsidP="00464035">
            <w:r w:rsidRPr="001153A7">
              <w:t>Образ автора и авторская позиция в «Слове…»</w:t>
            </w:r>
          </w:p>
        </w:tc>
        <w:tc>
          <w:tcPr>
            <w:tcW w:w="754" w:type="pct"/>
          </w:tcPr>
          <w:p w:rsidR="00550457" w:rsidRPr="00464035" w:rsidRDefault="00E726FA" w:rsidP="00464035">
            <w:pPr>
              <w:rPr>
                <w:lang w:val="en-US"/>
              </w:rPr>
            </w:pPr>
            <w:r>
              <w:t>11.09-17.09</w:t>
            </w:r>
          </w:p>
        </w:tc>
        <w:tc>
          <w:tcPr>
            <w:tcW w:w="708" w:type="pct"/>
          </w:tcPr>
          <w:p w:rsidR="00550457" w:rsidRPr="001153A7" w:rsidRDefault="00550457" w:rsidP="00464035">
            <w:pPr>
              <w:jc w:val="center"/>
              <w:rPr>
                <w:b/>
              </w:rPr>
            </w:pPr>
          </w:p>
        </w:tc>
      </w:tr>
      <w:tr w:rsidR="00550457" w:rsidRPr="001153A7" w:rsidTr="00464035">
        <w:tc>
          <w:tcPr>
            <w:tcW w:w="339" w:type="pct"/>
          </w:tcPr>
          <w:p w:rsidR="00550457" w:rsidRPr="001153A7" w:rsidRDefault="00550457" w:rsidP="00464035">
            <w:pPr>
              <w:jc w:val="center"/>
            </w:pPr>
            <w:r w:rsidRPr="001153A7">
              <w:t>9.</w:t>
            </w:r>
          </w:p>
        </w:tc>
        <w:tc>
          <w:tcPr>
            <w:tcW w:w="3199" w:type="pct"/>
          </w:tcPr>
          <w:p w:rsidR="00550457" w:rsidRPr="001153A7" w:rsidRDefault="00550457" w:rsidP="00464035">
            <w:proofErr w:type="gramStart"/>
            <w:r w:rsidRPr="001153A7">
              <w:t>Эпическое</w:t>
            </w:r>
            <w:proofErr w:type="gramEnd"/>
            <w:r w:rsidRPr="001153A7">
              <w:t xml:space="preserve"> и лирическое в «Слове…»</w:t>
            </w:r>
          </w:p>
        </w:tc>
        <w:tc>
          <w:tcPr>
            <w:tcW w:w="754" w:type="pct"/>
          </w:tcPr>
          <w:p w:rsidR="00550457" w:rsidRPr="00464035" w:rsidRDefault="00464035" w:rsidP="00464035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09-24</w:t>
            </w:r>
            <w:r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708" w:type="pct"/>
          </w:tcPr>
          <w:p w:rsidR="00550457" w:rsidRPr="001153A7" w:rsidRDefault="00550457" w:rsidP="00464035">
            <w:pPr>
              <w:jc w:val="center"/>
              <w:rPr>
                <w:b/>
              </w:rPr>
            </w:pPr>
          </w:p>
        </w:tc>
      </w:tr>
      <w:tr w:rsidR="00550457" w:rsidRPr="001153A7" w:rsidTr="00464035">
        <w:tc>
          <w:tcPr>
            <w:tcW w:w="339" w:type="pct"/>
          </w:tcPr>
          <w:p w:rsidR="00550457" w:rsidRPr="001153A7" w:rsidRDefault="00550457" w:rsidP="00464035">
            <w:pPr>
              <w:jc w:val="center"/>
            </w:pPr>
            <w:r w:rsidRPr="001153A7">
              <w:t xml:space="preserve">10. </w:t>
            </w:r>
          </w:p>
        </w:tc>
        <w:tc>
          <w:tcPr>
            <w:tcW w:w="3199" w:type="pct"/>
          </w:tcPr>
          <w:p w:rsidR="00550457" w:rsidRPr="001153A7" w:rsidRDefault="00550457" w:rsidP="00464035">
            <w:pPr>
              <w:jc w:val="both"/>
            </w:pPr>
            <w:r w:rsidRPr="001153A7">
              <w:t>Непреходящее идейно-художественное значение «Слова…» для русской культуры.</w:t>
            </w:r>
          </w:p>
        </w:tc>
        <w:tc>
          <w:tcPr>
            <w:tcW w:w="754" w:type="pct"/>
          </w:tcPr>
          <w:p w:rsidR="00550457" w:rsidRPr="000506EB" w:rsidRDefault="00464035" w:rsidP="00464035"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09-24</w:t>
            </w:r>
            <w:r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708" w:type="pct"/>
          </w:tcPr>
          <w:p w:rsidR="00550457" w:rsidRPr="001153A7" w:rsidRDefault="00550457" w:rsidP="00464035">
            <w:pPr>
              <w:jc w:val="center"/>
              <w:rPr>
                <w:b/>
              </w:rPr>
            </w:pPr>
          </w:p>
        </w:tc>
      </w:tr>
      <w:tr w:rsidR="00550457" w:rsidRPr="001153A7" w:rsidTr="00464035">
        <w:tc>
          <w:tcPr>
            <w:tcW w:w="339" w:type="pct"/>
          </w:tcPr>
          <w:p w:rsidR="00550457" w:rsidRPr="001153A7" w:rsidRDefault="00550457" w:rsidP="00464035">
            <w:pPr>
              <w:jc w:val="center"/>
            </w:pPr>
            <w:r w:rsidRPr="001153A7">
              <w:t>11</w:t>
            </w:r>
          </w:p>
        </w:tc>
        <w:tc>
          <w:tcPr>
            <w:tcW w:w="3199" w:type="pct"/>
          </w:tcPr>
          <w:p w:rsidR="00550457" w:rsidRPr="001153A7" w:rsidRDefault="00550457" w:rsidP="00464035">
            <w:pPr>
              <w:rPr>
                <w:b/>
              </w:rPr>
            </w:pPr>
            <w:r w:rsidRPr="001153A7">
              <w:rPr>
                <w:b/>
              </w:rPr>
              <w:t xml:space="preserve">А.С. Грибоедов. </w:t>
            </w:r>
            <w:r w:rsidRPr="001153A7">
              <w:t>Жизнь и творчество</w:t>
            </w:r>
            <w:r w:rsidRPr="001153A7">
              <w:rPr>
                <w:b/>
              </w:rPr>
              <w:t>.</w:t>
            </w:r>
          </w:p>
        </w:tc>
        <w:tc>
          <w:tcPr>
            <w:tcW w:w="754" w:type="pct"/>
          </w:tcPr>
          <w:p w:rsidR="00550457" w:rsidRPr="000506EB" w:rsidRDefault="00464035" w:rsidP="00464035"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09-24</w:t>
            </w:r>
            <w:r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708" w:type="pct"/>
          </w:tcPr>
          <w:p w:rsidR="00550457" w:rsidRPr="001153A7" w:rsidRDefault="00550457" w:rsidP="00464035">
            <w:pPr>
              <w:jc w:val="center"/>
              <w:rPr>
                <w:b/>
              </w:rPr>
            </w:pPr>
          </w:p>
        </w:tc>
      </w:tr>
      <w:tr w:rsidR="00550457" w:rsidRPr="001153A7" w:rsidTr="00464035">
        <w:tc>
          <w:tcPr>
            <w:tcW w:w="339" w:type="pct"/>
          </w:tcPr>
          <w:p w:rsidR="00550457" w:rsidRPr="001153A7" w:rsidRDefault="00550457" w:rsidP="00464035">
            <w:pPr>
              <w:jc w:val="center"/>
            </w:pPr>
            <w:r w:rsidRPr="001153A7">
              <w:t>12.</w:t>
            </w:r>
          </w:p>
        </w:tc>
        <w:tc>
          <w:tcPr>
            <w:tcW w:w="3199" w:type="pct"/>
          </w:tcPr>
          <w:p w:rsidR="00550457" w:rsidRPr="001153A7" w:rsidRDefault="00550457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А.С. Грибоедов «Горе от ума» </w:t>
            </w:r>
            <w:r w:rsidRPr="001153A7">
              <w:t>как просветительская драма. Своеобразие конфликта.</w:t>
            </w:r>
          </w:p>
        </w:tc>
        <w:tc>
          <w:tcPr>
            <w:tcW w:w="754" w:type="pct"/>
          </w:tcPr>
          <w:p w:rsidR="00550457" w:rsidRPr="000506EB" w:rsidRDefault="00464035" w:rsidP="00464035"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09-24</w:t>
            </w:r>
            <w:r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708" w:type="pct"/>
          </w:tcPr>
          <w:p w:rsidR="00550457" w:rsidRPr="001153A7" w:rsidRDefault="00550457" w:rsidP="00464035">
            <w:pPr>
              <w:jc w:val="center"/>
              <w:rPr>
                <w:b/>
              </w:rPr>
            </w:pPr>
          </w:p>
        </w:tc>
      </w:tr>
      <w:tr w:rsidR="00550457" w:rsidRPr="001153A7" w:rsidTr="00464035">
        <w:tc>
          <w:tcPr>
            <w:tcW w:w="339" w:type="pct"/>
          </w:tcPr>
          <w:p w:rsidR="00550457" w:rsidRPr="001153A7" w:rsidRDefault="00550457" w:rsidP="00464035">
            <w:pPr>
              <w:jc w:val="center"/>
            </w:pPr>
            <w:r w:rsidRPr="001153A7">
              <w:t>13.</w:t>
            </w:r>
          </w:p>
        </w:tc>
        <w:tc>
          <w:tcPr>
            <w:tcW w:w="3199" w:type="pct"/>
          </w:tcPr>
          <w:p w:rsidR="00550457" w:rsidRPr="001153A7" w:rsidRDefault="00550457" w:rsidP="00464035">
            <w:pPr>
              <w:jc w:val="both"/>
            </w:pPr>
            <w:r w:rsidRPr="001153A7">
              <w:t>Мировоззрение Чацкого и идейная позиция Грибоедова.</w:t>
            </w:r>
          </w:p>
        </w:tc>
        <w:tc>
          <w:tcPr>
            <w:tcW w:w="754" w:type="pct"/>
          </w:tcPr>
          <w:p w:rsidR="00550457" w:rsidRPr="000506EB" w:rsidRDefault="00464035" w:rsidP="00464035">
            <w:r>
              <w:t>25.09-01.10</w:t>
            </w:r>
          </w:p>
        </w:tc>
        <w:tc>
          <w:tcPr>
            <w:tcW w:w="708" w:type="pct"/>
          </w:tcPr>
          <w:p w:rsidR="00550457" w:rsidRPr="001153A7" w:rsidRDefault="00550457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14.</w:t>
            </w:r>
          </w:p>
        </w:tc>
        <w:tc>
          <w:tcPr>
            <w:tcW w:w="3199" w:type="pct"/>
          </w:tcPr>
          <w:p w:rsidR="00464035" w:rsidRPr="001153A7" w:rsidRDefault="0043782C" w:rsidP="00464035">
            <w:pPr>
              <w:jc w:val="both"/>
            </w:pPr>
            <w:r>
              <w:t xml:space="preserve">Стартовая диагностическая работа. </w:t>
            </w:r>
            <w:r w:rsidR="00464035" w:rsidRPr="001153A7">
              <w:t>Сложность характера Чацкого.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25.09-01.10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15.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proofErr w:type="spellStart"/>
            <w:r w:rsidRPr="001153A7">
              <w:t>Фамусовская</w:t>
            </w:r>
            <w:proofErr w:type="spellEnd"/>
            <w:r w:rsidRPr="001153A7">
              <w:t xml:space="preserve"> Москва.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25.09-01.10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16.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Проблема ума в комедии и смысл ее названия.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25.09-01.10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17.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Разные типы «ума» в комедии.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02.10-08.10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18.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Своеобразие любовного конфликта. Образ Софьи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02.10-08.10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19.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Способы создания комического.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02.10-08.10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20.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Художественное мастерство Грибоедова.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02.10-08.10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21.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Язык комедии. Образность и афористичность.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09.10-15.10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22.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«Горе от ума» в русской критике и на сцене театров.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09.10-15.10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23.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А.С. Грибоедов «Горе от ума». Письменный ответ на проблемный вопрос.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09.10-15.10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rPr>
                <w:lang w:val="en-US"/>
              </w:rPr>
              <w:t>24</w:t>
            </w:r>
            <w:r w:rsidRPr="001153A7">
              <w:t>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«Связь времен» в классическом произведении.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09.10-15.10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25.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А.С. Пушкин </w:t>
            </w:r>
            <w:r w:rsidRPr="001153A7">
              <w:t>в 19 и 20 веке. Классика в контексте литературного развития.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16.10-22.10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26.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t xml:space="preserve">Идейные и нравственные ценности в стихотворении Пушкина </w:t>
            </w:r>
            <w:r w:rsidRPr="001153A7">
              <w:rPr>
                <w:b/>
              </w:rPr>
              <w:t>«19 октября» («Роняет лес багряный свой убор…»)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16.10-22.10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27.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>Э.Т.А. Гофман «Кавалер Глюк</w:t>
            </w:r>
            <w:r w:rsidRPr="001153A7">
              <w:t xml:space="preserve">». Апология искусства, </w:t>
            </w:r>
            <w:proofErr w:type="gramStart"/>
            <w:r w:rsidRPr="001153A7">
              <w:t>романтическое</w:t>
            </w:r>
            <w:proofErr w:type="gramEnd"/>
            <w:r w:rsidRPr="001153A7">
              <w:t xml:space="preserve"> </w:t>
            </w:r>
            <w:proofErr w:type="spellStart"/>
            <w:r w:rsidRPr="001153A7">
              <w:t>двоемирие</w:t>
            </w:r>
            <w:proofErr w:type="spellEnd"/>
            <w:r w:rsidRPr="001153A7">
              <w:t xml:space="preserve"> и романтическая ирония автора.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16.10-22.10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28.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Восприятие творчества Гофмана русскими писателями (Белинский, Герцен, Достоевский)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16.10-22.10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29.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t>Образ «молодого человека» в литературе первой половины 19 века.</w:t>
            </w:r>
            <w:r w:rsidRPr="001153A7">
              <w:rPr>
                <w:b/>
              </w:rPr>
              <w:t xml:space="preserve"> Б. </w:t>
            </w:r>
            <w:proofErr w:type="spellStart"/>
            <w:r w:rsidRPr="001153A7">
              <w:rPr>
                <w:b/>
              </w:rPr>
              <w:t>Констан</w:t>
            </w:r>
            <w:proofErr w:type="spellEnd"/>
            <w:r w:rsidRPr="001153A7">
              <w:rPr>
                <w:b/>
              </w:rPr>
              <w:t xml:space="preserve"> «Адольф».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23.10-29.10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30.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А.С. Пушкин «Евгений Онегин». </w:t>
            </w:r>
            <w:r w:rsidRPr="001153A7">
              <w:t>История создания «романа в стихах», особенности жанра.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23.10-29.10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31.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Образ «лирического повествователя», система авторских отступлений в романе.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23.10-29.10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32.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Образ читателя и его значение в романе.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23.10-29.10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33.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Особенности стиха в романе: «</w:t>
            </w:r>
            <w:proofErr w:type="spellStart"/>
            <w:r w:rsidRPr="001153A7">
              <w:t>онегинская</w:t>
            </w:r>
            <w:proofErr w:type="spellEnd"/>
            <w:r w:rsidRPr="001153A7">
              <w:t xml:space="preserve"> строфа».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30.10-12.11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34.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Общечеловеческие и философские проблемы романа.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30.10-12.11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35.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Образ Онегина: незаурядность характера, скептицизм, национальная самобытность.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30.10-12.11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36.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Онегин и Ленский.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30.10-12.11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lastRenderedPageBreak/>
              <w:t>37.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Образ Татьяны. Нравственная цельность характера любимой героини Пушкина.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13.11-19.11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38.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Проблема воспитания и образования в романе.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13.11-19.11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39.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Образы Москвы и Петербурга в романе.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13.11-19.11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40.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Русская природа в романе.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13.11-19.11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41.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«Евгений Онегин» как «энциклопедия русской жизни».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20.11-26.11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42.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Своеобразие композиции, открытый финал. Восприятие романа современниками писателя.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20.11-26.11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43.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Подготовка к домашнему сочинению по роману Пушкина «Евгений Онегин».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20.11-26.11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44.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rPr>
                <w:b/>
              </w:rPr>
              <w:t>М.Ю. Лермонтов «Герой нашего времени».</w:t>
            </w:r>
            <w:r w:rsidRPr="001153A7">
              <w:t xml:space="preserve"> Идейная значимость предисловия.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20.11-26.11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45.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Особенности композиции романа. Сюжет и фабула.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27.11-30.11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46.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Постепенное раскрытие образа Печорина. Смена повествователей в новеллах.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27.11-30.11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47.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 xml:space="preserve">Своеобразие </w:t>
            </w:r>
            <w:proofErr w:type="spellStart"/>
            <w:r w:rsidRPr="001153A7">
              <w:t>лермонтовского</w:t>
            </w:r>
            <w:proofErr w:type="spellEnd"/>
            <w:r w:rsidRPr="001153A7">
              <w:t xml:space="preserve"> психологизма.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27.11-30.11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48.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Особое значение новеллы «Фаталист».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27.11-30.11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49.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Романтическая трактовка характера Печорина. Сущность и причины трагедии главного героя.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01.12-10.12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50.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Восприятие романа современниками писателя и его современное звучание.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01.12-10.12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51.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В.А. Жуковский «Невыразимое», «Море». </w:t>
            </w:r>
            <w:r w:rsidRPr="001153A7">
              <w:t>Романтический характер лирики поэта.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01.12-10.12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52.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rPr>
                <w:b/>
              </w:rPr>
              <w:t>А.С. Пушкин Лирика</w:t>
            </w:r>
            <w:r w:rsidRPr="001153A7">
              <w:t>. Многообразие тематики и проблематики.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01.12-10.12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53.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Жанровое своеобразие лирики Пушкина.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11.12-17.12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54.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Поэтическое мастерство Пушкина.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11.12-17.12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55.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А.В. Кольцов «Косарь», «Разлука», «Хуторок». </w:t>
            </w:r>
            <w:r w:rsidRPr="001153A7">
              <w:t>Фольклорные корни лирики поэта.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11.12-17.12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56.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«Песня» как основа жанровой организации лирики Кольцова. Образ лирического героя.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11.12-17.12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57.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М.Ю. Лермонтов </w:t>
            </w:r>
            <w:r w:rsidRPr="001153A7">
              <w:t>Мотив одиночества в лирике поэта</w:t>
            </w:r>
            <w:r w:rsidRPr="001153A7">
              <w:rPr>
                <w:b/>
              </w:rPr>
              <w:t>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18.12-24.12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58.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Своеобразие лирического героя поэзии Лермонтова.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18.12-24.12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59.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Поэтическое мастерство Лермонтова.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18.12-24.12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60.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Стиль в литературе. Стилевое многообразие литературы. Стиль и язык.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18.12-24.12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61.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rPr>
                <w:b/>
              </w:rPr>
              <w:t>Н.В. Гоголь «Мертвые души».</w:t>
            </w:r>
            <w:r w:rsidRPr="001153A7">
              <w:t xml:space="preserve"> Замысел и жанровое своеобразие романа.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25.12-29.12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62.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Мотив путешествия как основа организации сюжета. Своеобразие композиции.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25.12-29.12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63.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Образ Чичикова («приобретателя»). Чичиков и помещики.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25.12-29.12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64.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Многообразие тематики и пафоса авторских лирических отступлений.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25.12-29.12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65.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Многозначность образа «мертвых душ» в поэме. Русь «мертвая» и Русь «живая».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09.01-14.01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66.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Способы и приемы гоголевской типизации.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09.01-14.01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67.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Гоголевский комизм, соотношение сатиры и юмора в «Мертвых душах».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09.01-14.01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68.</w:t>
            </w:r>
          </w:p>
        </w:tc>
        <w:tc>
          <w:tcPr>
            <w:tcW w:w="3199" w:type="pct"/>
          </w:tcPr>
          <w:p w:rsidR="00464035" w:rsidRPr="001153A7" w:rsidRDefault="00FE3EF4" w:rsidP="00464035">
            <w:pPr>
              <w:jc w:val="both"/>
            </w:pPr>
            <w:r>
              <w:t xml:space="preserve">Промежуточная диагностическая работа. </w:t>
            </w:r>
            <w:r w:rsidR="00464035" w:rsidRPr="001153A7">
              <w:t>Литературная полемика вокруг поэмы.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09.01-14.01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69.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Ф.И. Тютчев </w:t>
            </w:r>
            <w:r w:rsidRPr="001153A7">
              <w:t>Философское мировосприятие лирического героя.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15.01-21.01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70.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А.А. Фет </w:t>
            </w:r>
            <w:r w:rsidRPr="001153A7">
              <w:t>Идея гармонии как основа мироощущения лирического героя.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15.01-21.01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71.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А.К. Толстой </w:t>
            </w:r>
            <w:r w:rsidRPr="001153A7">
              <w:t>Национально-поэтическая традиция в лирике поэта.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15.01-21.01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lastRenderedPageBreak/>
              <w:t>72.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Н.А. Некрасов </w:t>
            </w:r>
            <w:r w:rsidRPr="001153A7">
              <w:t>Гражданская позиция мировосприятия лирического героя.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15.01-21.01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73.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А.Н. Островский «Свои люди – сочтемся». </w:t>
            </w:r>
            <w:r w:rsidRPr="001153A7">
              <w:t>Комический пафос пьесы</w:t>
            </w:r>
            <w:r w:rsidRPr="001153A7">
              <w:rPr>
                <w:b/>
              </w:rPr>
              <w:t>.</w:t>
            </w:r>
          </w:p>
        </w:tc>
        <w:tc>
          <w:tcPr>
            <w:tcW w:w="754" w:type="pct"/>
          </w:tcPr>
          <w:p w:rsidR="00464035" w:rsidRPr="000506EB" w:rsidRDefault="00464035" w:rsidP="00464035">
            <w:r>
              <w:t>22.01-28.01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74.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Речевые характеристики персонажей. Мастерство Островского-комедиографа.</w:t>
            </w:r>
          </w:p>
        </w:tc>
        <w:tc>
          <w:tcPr>
            <w:tcW w:w="754" w:type="pct"/>
          </w:tcPr>
          <w:p w:rsidR="00464035" w:rsidRPr="000506EB" w:rsidRDefault="00820DA4" w:rsidP="00464035">
            <w:r>
              <w:t>22.01-28.01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75.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rPr>
                <w:b/>
              </w:rPr>
              <w:t>Ф.М. Достоевский «Бедные люди».</w:t>
            </w:r>
            <w:r w:rsidRPr="001153A7">
              <w:t xml:space="preserve"> Особенности жанра.</w:t>
            </w:r>
          </w:p>
        </w:tc>
        <w:tc>
          <w:tcPr>
            <w:tcW w:w="754" w:type="pct"/>
          </w:tcPr>
          <w:p w:rsidR="00464035" w:rsidRPr="000506EB" w:rsidRDefault="00820DA4" w:rsidP="00464035">
            <w:r>
              <w:t>22.01-28.01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76.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Эпистолярная форма как способ раскрытия характеров главных героев.</w:t>
            </w:r>
          </w:p>
        </w:tc>
        <w:tc>
          <w:tcPr>
            <w:tcW w:w="754" w:type="pct"/>
          </w:tcPr>
          <w:p w:rsidR="00464035" w:rsidRPr="000506EB" w:rsidRDefault="00820DA4" w:rsidP="00464035">
            <w:r>
              <w:t>22.01-28.01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77.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Психологизм Достоевского. Пафос романа.</w:t>
            </w:r>
          </w:p>
        </w:tc>
        <w:tc>
          <w:tcPr>
            <w:tcW w:w="754" w:type="pct"/>
          </w:tcPr>
          <w:p w:rsidR="00464035" w:rsidRPr="00820DA4" w:rsidRDefault="00820DA4" w:rsidP="00464035">
            <w:pPr>
              <w:jc w:val="center"/>
            </w:pPr>
            <w:r>
              <w:t>29.01-04.02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78.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Идейная позиция писателя и смысл названия романа.</w:t>
            </w:r>
          </w:p>
        </w:tc>
        <w:tc>
          <w:tcPr>
            <w:tcW w:w="754" w:type="pct"/>
          </w:tcPr>
          <w:p w:rsidR="00464035" w:rsidRPr="000506EB" w:rsidRDefault="00820DA4" w:rsidP="00464035">
            <w:r>
              <w:t>29.01-04.02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79.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Перекличка с Гоголем. Развитие образа «маленького человека» в русской литературе.</w:t>
            </w:r>
          </w:p>
        </w:tc>
        <w:tc>
          <w:tcPr>
            <w:tcW w:w="754" w:type="pct"/>
          </w:tcPr>
          <w:p w:rsidR="00464035" w:rsidRPr="000506EB" w:rsidRDefault="00820DA4" w:rsidP="00464035">
            <w:r>
              <w:t>29.01-04.02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80.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Л.Н. Толстой «Хаджи Мурат». </w:t>
            </w:r>
            <w:r w:rsidRPr="001153A7">
              <w:t>Мастерство Толстого-реалиста.</w:t>
            </w:r>
          </w:p>
        </w:tc>
        <w:tc>
          <w:tcPr>
            <w:tcW w:w="754" w:type="pct"/>
          </w:tcPr>
          <w:p w:rsidR="00464035" w:rsidRPr="000506EB" w:rsidRDefault="00820DA4" w:rsidP="00464035">
            <w:r>
              <w:t>29.01-04.02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81.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Характер Хаджи Мурата. Психологизм образов («диалектика души»)</w:t>
            </w:r>
          </w:p>
        </w:tc>
        <w:tc>
          <w:tcPr>
            <w:tcW w:w="754" w:type="pct"/>
          </w:tcPr>
          <w:p w:rsidR="00464035" w:rsidRPr="000506EB" w:rsidRDefault="00820DA4" w:rsidP="00464035">
            <w:r>
              <w:t>05.02-11.02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82.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И.С. Тургенев «Стихотворения в прозе». </w:t>
            </w:r>
            <w:r w:rsidRPr="001153A7">
              <w:t>Жанровое своеобразие цикла, особенности композиции.</w:t>
            </w:r>
          </w:p>
        </w:tc>
        <w:tc>
          <w:tcPr>
            <w:tcW w:w="754" w:type="pct"/>
          </w:tcPr>
          <w:p w:rsidR="00464035" w:rsidRPr="000506EB" w:rsidRDefault="00820DA4" w:rsidP="00464035">
            <w:r>
              <w:t>05.02-11.02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83.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А.П. Чехов «Попрыгунья». </w:t>
            </w:r>
            <w:r w:rsidRPr="001153A7">
              <w:t>Смысл названия новеллы.</w:t>
            </w:r>
          </w:p>
        </w:tc>
        <w:tc>
          <w:tcPr>
            <w:tcW w:w="754" w:type="pct"/>
          </w:tcPr>
          <w:p w:rsidR="00464035" w:rsidRPr="000506EB" w:rsidRDefault="00820DA4" w:rsidP="00464035">
            <w:r>
              <w:t>05.02-11.02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84.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Тема истиной красоты человека. Любовная проблематика в новелле.</w:t>
            </w:r>
          </w:p>
        </w:tc>
        <w:tc>
          <w:tcPr>
            <w:tcW w:w="754" w:type="pct"/>
          </w:tcPr>
          <w:p w:rsidR="00464035" w:rsidRPr="000506EB" w:rsidRDefault="00820DA4" w:rsidP="00464035">
            <w:r>
              <w:t>05.02-11.02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85.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Стилистическое своеобразие прозы Чехова.</w:t>
            </w:r>
          </w:p>
        </w:tc>
        <w:tc>
          <w:tcPr>
            <w:tcW w:w="754" w:type="pct"/>
          </w:tcPr>
          <w:p w:rsidR="00464035" w:rsidRPr="000506EB" w:rsidRDefault="00820DA4" w:rsidP="00464035">
            <w:r>
              <w:t>19.02-28.02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86.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Читательская лаборатория: «Как понять смысл художественной детали в классическом произведении»</w:t>
            </w:r>
          </w:p>
        </w:tc>
        <w:tc>
          <w:tcPr>
            <w:tcW w:w="754" w:type="pct"/>
          </w:tcPr>
          <w:p w:rsidR="00464035" w:rsidRPr="000506EB" w:rsidRDefault="00820DA4" w:rsidP="00464035">
            <w:r>
              <w:t>19.02-28.02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87.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И.А. Бунин «Холодная осень». </w:t>
            </w:r>
            <w:r w:rsidRPr="001153A7">
              <w:t>Смысл названия.</w:t>
            </w:r>
          </w:p>
        </w:tc>
        <w:tc>
          <w:tcPr>
            <w:tcW w:w="754" w:type="pct"/>
          </w:tcPr>
          <w:p w:rsidR="00464035" w:rsidRPr="000506EB" w:rsidRDefault="00820DA4" w:rsidP="00464035">
            <w:r>
              <w:t>19.02-28.02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88.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Особенности повествования в новелле, ее психологизм.</w:t>
            </w:r>
          </w:p>
        </w:tc>
        <w:tc>
          <w:tcPr>
            <w:tcW w:w="754" w:type="pct"/>
          </w:tcPr>
          <w:p w:rsidR="00464035" w:rsidRPr="000506EB" w:rsidRDefault="00820DA4" w:rsidP="00464035">
            <w:r>
              <w:t>19.02-28.02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89.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М. Горький «Старуха </w:t>
            </w:r>
            <w:proofErr w:type="spellStart"/>
            <w:r w:rsidRPr="001153A7">
              <w:rPr>
                <w:b/>
              </w:rPr>
              <w:t>Изергиль</w:t>
            </w:r>
            <w:proofErr w:type="spellEnd"/>
            <w:r w:rsidRPr="001153A7">
              <w:rPr>
                <w:b/>
              </w:rPr>
              <w:t xml:space="preserve">». </w:t>
            </w:r>
            <w:r w:rsidRPr="001153A7">
              <w:t>Проблема смысла человеческой жизни.</w:t>
            </w:r>
          </w:p>
        </w:tc>
        <w:tc>
          <w:tcPr>
            <w:tcW w:w="754" w:type="pct"/>
          </w:tcPr>
          <w:p w:rsidR="00464035" w:rsidRPr="000506EB" w:rsidRDefault="00820DA4" w:rsidP="00464035">
            <w:r>
              <w:t>01.03-11.03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90.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Особенности ранней романтической прозы Горького. Идейная позиция и стиль писателя.</w:t>
            </w:r>
          </w:p>
        </w:tc>
        <w:tc>
          <w:tcPr>
            <w:tcW w:w="754" w:type="pct"/>
          </w:tcPr>
          <w:p w:rsidR="00464035" w:rsidRPr="000506EB" w:rsidRDefault="00820DA4" w:rsidP="00464035">
            <w:r>
              <w:t>01.03-11.03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91.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t>Новаторство и психологизм русской поэзии рубежа 19 и 20 веков</w:t>
            </w:r>
            <w:r w:rsidRPr="001153A7">
              <w:rPr>
                <w:b/>
              </w:rPr>
              <w:t xml:space="preserve"> (К. Бальмонт, И. Анненский, В. Брюсов) </w:t>
            </w:r>
          </w:p>
        </w:tc>
        <w:tc>
          <w:tcPr>
            <w:tcW w:w="754" w:type="pct"/>
          </w:tcPr>
          <w:p w:rsidR="00464035" w:rsidRPr="000506EB" w:rsidRDefault="00820DA4" w:rsidP="00464035">
            <w:r>
              <w:t>01.03-11.03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92.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Идейные и художественные поиски в литературе ХХ столетия. Поиски новых средств воздействия на читателей.</w:t>
            </w:r>
          </w:p>
        </w:tc>
        <w:tc>
          <w:tcPr>
            <w:tcW w:w="754" w:type="pct"/>
          </w:tcPr>
          <w:p w:rsidR="00464035" w:rsidRPr="000506EB" w:rsidRDefault="00820DA4" w:rsidP="00464035">
            <w:r>
              <w:t>01.03-11.03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93.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Борьба за классическое наследие в литературе в ХХ веке.</w:t>
            </w:r>
          </w:p>
        </w:tc>
        <w:tc>
          <w:tcPr>
            <w:tcW w:w="754" w:type="pct"/>
          </w:tcPr>
          <w:p w:rsidR="00464035" w:rsidRPr="000506EB" w:rsidRDefault="00820DA4" w:rsidP="00464035">
            <w:r>
              <w:t>12.03-18.03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94.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Н.С. Гумилев «Наступление», «Шестое чувство». </w:t>
            </w:r>
            <w:r w:rsidRPr="001153A7">
              <w:t>Поэтическое мастерство поэта.</w:t>
            </w:r>
          </w:p>
        </w:tc>
        <w:tc>
          <w:tcPr>
            <w:tcW w:w="754" w:type="pct"/>
          </w:tcPr>
          <w:p w:rsidR="00464035" w:rsidRPr="000506EB" w:rsidRDefault="00820DA4" w:rsidP="00464035">
            <w:r>
              <w:t>12.03-18.03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95.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>Н.С. Гумилев «Заблудившийся трамвай»</w:t>
            </w:r>
          </w:p>
        </w:tc>
        <w:tc>
          <w:tcPr>
            <w:tcW w:w="754" w:type="pct"/>
          </w:tcPr>
          <w:p w:rsidR="00464035" w:rsidRPr="000506EB" w:rsidRDefault="00820DA4" w:rsidP="00464035">
            <w:r>
              <w:t>12.03-18.03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96.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Философская глубина художественного восприятия мира лирическим героем</w:t>
            </w:r>
          </w:p>
        </w:tc>
        <w:tc>
          <w:tcPr>
            <w:tcW w:w="754" w:type="pct"/>
          </w:tcPr>
          <w:p w:rsidR="00464035" w:rsidRPr="000506EB" w:rsidRDefault="00820DA4" w:rsidP="00464035">
            <w:r>
              <w:t>12.03-18.03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97.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О.Э. Мандельштам «Петербургские строфы». </w:t>
            </w:r>
            <w:r w:rsidRPr="001153A7">
              <w:t>Продолжение темы Петербурга в русской литературе.</w:t>
            </w:r>
          </w:p>
        </w:tc>
        <w:tc>
          <w:tcPr>
            <w:tcW w:w="754" w:type="pct"/>
          </w:tcPr>
          <w:p w:rsidR="00464035" w:rsidRPr="000506EB" w:rsidRDefault="00820DA4" w:rsidP="00464035">
            <w:r>
              <w:t>19.03-25.03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98.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О.Э. Мандельштам «Ленинград».  </w:t>
            </w:r>
            <w:r w:rsidRPr="001153A7">
              <w:t>Поэтическая гармония и трагическое мировосприятие лирического героя.</w:t>
            </w:r>
          </w:p>
        </w:tc>
        <w:tc>
          <w:tcPr>
            <w:tcW w:w="754" w:type="pct"/>
          </w:tcPr>
          <w:p w:rsidR="00464035" w:rsidRPr="000506EB" w:rsidRDefault="00820DA4" w:rsidP="00464035">
            <w:r>
              <w:t>19.03-25.03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99.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С.А. Есенин. </w:t>
            </w:r>
            <w:r w:rsidRPr="001153A7">
              <w:t>Образный строй лирики поэта.</w:t>
            </w:r>
          </w:p>
        </w:tc>
        <w:tc>
          <w:tcPr>
            <w:tcW w:w="754" w:type="pct"/>
          </w:tcPr>
          <w:p w:rsidR="00464035" w:rsidRPr="000506EB" w:rsidRDefault="00820DA4" w:rsidP="00464035">
            <w:r>
              <w:t>19.03-25.03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100.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Новаторство лирики Есенина и опора на традиции фольклорной поэзии.</w:t>
            </w:r>
          </w:p>
        </w:tc>
        <w:tc>
          <w:tcPr>
            <w:tcW w:w="754" w:type="pct"/>
          </w:tcPr>
          <w:p w:rsidR="00464035" w:rsidRPr="000506EB" w:rsidRDefault="00820DA4" w:rsidP="00464035">
            <w:r>
              <w:t>19.03-25.03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101.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А.А. Блок «О, я хочу безумно жить…» </w:t>
            </w:r>
            <w:r w:rsidRPr="001153A7">
              <w:t>Символичность и своеобразие поэтического стиля.</w:t>
            </w:r>
          </w:p>
        </w:tc>
        <w:tc>
          <w:tcPr>
            <w:tcW w:w="754" w:type="pct"/>
          </w:tcPr>
          <w:p w:rsidR="00464035" w:rsidRPr="000506EB" w:rsidRDefault="00820DA4" w:rsidP="00464035">
            <w:r>
              <w:t>26.03-01.04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102.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А.А. Блок «О доблестях, о подвигах, о славе…» </w:t>
            </w:r>
            <w:r w:rsidRPr="001153A7">
              <w:t>Своеобразие лирических интонаций.</w:t>
            </w:r>
          </w:p>
        </w:tc>
        <w:tc>
          <w:tcPr>
            <w:tcW w:w="754" w:type="pct"/>
          </w:tcPr>
          <w:p w:rsidR="00464035" w:rsidRPr="000506EB" w:rsidRDefault="00820DA4" w:rsidP="00464035">
            <w:r>
              <w:t>26.03-01.04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103.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А.А. Блок «Россия». </w:t>
            </w:r>
            <w:r w:rsidRPr="001153A7">
              <w:t>Тема Родины в лирике поэта.</w:t>
            </w:r>
          </w:p>
        </w:tc>
        <w:tc>
          <w:tcPr>
            <w:tcW w:w="754" w:type="pct"/>
          </w:tcPr>
          <w:p w:rsidR="00464035" w:rsidRPr="000506EB" w:rsidRDefault="00820DA4" w:rsidP="00464035">
            <w:r>
              <w:t>26.03-01.04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104.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М.А. Булгаков «Собачье сердце». </w:t>
            </w:r>
            <w:r w:rsidRPr="001153A7">
              <w:t>Сатирическое изображение действительности.</w:t>
            </w:r>
          </w:p>
        </w:tc>
        <w:tc>
          <w:tcPr>
            <w:tcW w:w="754" w:type="pct"/>
          </w:tcPr>
          <w:p w:rsidR="00464035" w:rsidRPr="001153A7" w:rsidRDefault="00820DA4" w:rsidP="00464035">
            <w:pPr>
              <w:jc w:val="center"/>
              <w:rPr>
                <w:b/>
              </w:rPr>
            </w:pPr>
            <w:r>
              <w:t>26.03-01.04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rPr>
          <w:trHeight w:val="191"/>
        </w:trPr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105.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Образ профессора Преображенского.</w:t>
            </w:r>
          </w:p>
        </w:tc>
        <w:tc>
          <w:tcPr>
            <w:tcW w:w="754" w:type="pct"/>
          </w:tcPr>
          <w:p w:rsidR="00464035" w:rsidRPr="00820DA4" w:rsidRDefault="00820DA4" w:rsidP="00464035">
            <w:pPr>
              <w:jc w:val="center"/>
            </w:pPr>
            <w:r>
              <w:t>02.04-08.04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lastRenderedPageBreak/>
              <w:t>106.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Шарик и Шариков.</w:t>
            </w:r>
          </w:p>
        </w:tc>
        <w:tc>
          <w:tcPr>
            <w:tcW w:w="754" w:type="pct"/>
          </w:tcPr>
          <w:p w:rsidR="00464035" w:rsidRPr="001153A7" w:rsidRDefault="00820DA4" w:rsidP="00464035">
            <w:pPr>
              <w:jc w:val="center"/>
              <w:rPr>
                <w:b/>
              </w:rPr>
            </w:pPr>
            <w:r>
              <w:t>02.04-08.04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107.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Смысл названия произведения и его современное звучание.</w:t>
            </w:r>
          </w:p>
        </w:tc>
        <w:tc>
          <w:tcPr>
            <w:tcW w:w="754" w:type="pct"/>
          </w:tcPr>
          <w:p w:rsidR="00464035" w:rsidRPr="001153A7" w:rsidRDefault="00820DA4" w:rsidP="00464035">
            <w:pPr>
              <w:jc w:val="center"/>
              <w:rPr>
                <w:b/>
              </w:rPr>
            </w:pPr>
            <w:r>
              <w:t>02.04-08.04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108.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А.А. Ахматова. </w:t>
            </w:r>
            <w:r w:rsidRPr="001153A7">
              <w:t>Особенности любовной лирики</w:t>
            </w:r>
            <w:r w:rsidRPr="001153A7">
              <w:rPr>
                <w:b/>
              </w:rPr>
              <w:t>.</w:t>
            </w:r>
          </w:p>
        </w:tc>
        <w:tc>
          <w:tcPr>
            <w:tcW w:w="754" w:type="pct"/>
          </w:tcPr>
          <w:p w:rsidR="00464035" w:rsidRPr="001153A7" w:rsidRDefault="00820DA4" w:rsidP="00464035">
            <w:pPr>
              <w:jc w:val="center"/>
              <w:rPr>
                <w:b/>
              </w:rPr>
            </w:pPr>
            <w:r>
              <w:t>02.04-08.04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109.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Психологизм в поэзии Ахматовой.</w:t>
            </w:r>
          </w:p>
        </w:tc>
        <w:tc>
          <w:tcPr>
            <w:tcW w:w="754" w:type="pct"/>
          </w:tcPr>
          <w:p w:rsidR="00464035" w:rsidRPr="00820DA4" w:rsidRDefault="00820DA4" w:rsidP="00464035">
            <w:pPr>
              <w:jc w:val="center"/>
            </w:pPr>
            <w:r>
              <w:t>16.04-22.04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110.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Гражданская позиция и патриотизм в поэзии Ахматовой.</w:t>
            </w:r>
          </w:p>
        </w:tc>
        <w:tc>
          <w:tcPr>
            <w:tcW w:w="754" w:type="pct"/>
          </w:tcPr>
          <w:p w:rsidR="00464035" w:rsidRPr="00820DA4" w:rsidRDefault="00820DA4" w:rsidP="00464035">
            <w:pPr>
              <w:jc w:val="center"/>
            </w:pPr>
            <w:r>
              <w:t>16.04-22.04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111.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Философское звучание лирики Ахматовой.</w:t>
            </w:r>
          </w:p>
        </w:tc>
        <w:tc>
          <w:tcPr>
            <w:tcW w:w="754" w:type="pct"/>
          </w:tcPr>
          <w:p w:rsidR="00464035" w:rsidRPr="001153A7" w:rsidRDefault="00820DA4" w:rsidP="00464035">
            <w:pPr>
              <w:jc w:val="center"/>
              <w:rPr>
                <w:b/>
              </w:rPr>
            </w:pPr>
            <w:r>
              <w:t>16.04-22.04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112.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В.В. Маяковский «Нате!», «Левый марш». </w:t>
            </w:r>
            <w:r w:rsidRPr="001153A7">
              <w:t>Лирический герой дооктябрьской поэзии</w:t>
            </w:r>
            <w:r w:rsidRPr="001153A7">
              <w:rPr>
                <w:b/>
              </w:rPr>
              <w:t>.</w:t>
            </w:r>
          </w:p>
        </w:tc>
        <w:tc>
          <w:tcPr>
            <w:tcW w:w="754" w:type="pct"/>
          </w:tcPr>
          <w:p w:rsidR="00464035" w:rsidRPr="001153A7" w:rsidRDefault="00820DA4" w:rsidP="00464035">
            <w:pPr>
              <w:jc w:val="center"/>
              <w:rPr>
                <w:b/>
              </w:rPr>
            </w:pPr>
            <w:r>
              <w:t>16.04-22.04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113.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Героика и сатира в послеоктябрьской поэзии Маяковского.</w:t>
            </w:r>
          </w:p>
        </w:tc>
        <w:tc>
          <w:tcPr>
            <w:tcW w:w="754" w:type="pct"/>
          </w:tcPr>
          <w:p w:rsidR="00464035" w:rsidRPr="00820DA4" w:rsidRDefault="00820DA4" w:rsidP="00464035">
            <w:pPr>
              <w:jc w:val="center"/>
            </w:pPr>
            <w:r>
              <w:t>23.04-29.04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114.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>В.В. Маяковский «Разговор с фининспектором о поэзии»</w:t>
            </w:r>
          </w:p>
        </w:tc>
        <w:tc>
          <w:tcPr>
            <w:tcW w:w="754" w:type="pct"/>
          </w:tcPr>
          <w:p w:rsidR="00464035" w:rsidRPr="00820DA4" w:rsidRDefault="00820DA4" w:rsidP="00464035">
            <w:pPr>
              <w:jc w:val="center"/>
            </w:pPr>
            <w:r>
              <w:t>23.04-29.04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115.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В.В. Маяковский «Необычайное приключение…» </w:t>
            </w:r>
            <w:r w:rsidRPr="001153A7">
              <w:t>Тема поэта и поэзии.</w:t>
            </w:r>
          </w:p>
        </w:tc>
        <w:tc>
          <w:tcPr>
            <w:tcW w:w="754" w:type="pct"/>
          </w:tcPr>
          <w:p w:rsidR="00464035" w:rsidRPr="00820DA4" w:rsidRDefault="00820DA4" w:rsidP="00464035">
            <w:pPr>
              <w:jc w:val="center"/>
            </w:pPr>
            <w:r>
              <w:t>23.04-29.04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116.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Б.Л. Пастернак. </w:t>
            </w:r>
            <w:r w:rsidRPr="001153A7">
              <w:t>Особенности поэтической образности.</w:t>
            </w:r>
          </w:p>
        </w:tc>
        <w:tc>
          <w:tcPr>
            <w:tcW w:w="754" w:type="pct"/>
          </w:tcPr>
          <w:p w:rsidR="00464035" w:rsidRPr="00820DA4" w:rsidRDefault="00820DA4" w:rsidP="00464035">
            <w:pPr>
              <w:jc w:val="center"/>
            </w:pPr>
            <w:r>
              <w:t>23.04-29.04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117.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Поиски гармонии лирическим поэтом поэзии Пастернака.</w:t>
            </w:r>
          </w:p>
        </w:tc>
        <w:tc>
          <w:tcPr>
            <w:tcW w:w="754" w:type="pct"/>
          </w:tcPr>
          <w:p w:rsidR="00464035" w:rsidRPr="00820DA4" w:rsidRDefault="00820DA4" w:rsidP="00464035">
            <w:pPr>
              <w:jc w:val="center"/>
            </w:pPr>
            <w:r>
              <w:t>30.03-06.05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118.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М.И. Цветаева «Красною кистью…». </w:t>
            </w:r>
            <w:r w:rsidRPr="001153A7">
              <w:t>Поэтическое своеобразие лирики.</w:t>
            </w:r>
          </w:p>
        </w:tc>
        <w:tc>
          <w:tcPr>
            <w:tcW w:w="754" w:type="pct"/>
          </w:tcPr>
          <w:p w:rsidR="00464035" w:rsidRPr="00820DA4" w:rsidRDefault="00820DA4" w:rsidP="00464035">
            <w:pPr>
              <w:jc w:val="center"/>
            </w:pPr>
            <w:r>
              <w:t>30.03-06.05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119.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М.И. Цветаева «Мне нравится, что вы больны не мной…». </w:t>
            </w:r>
            <w:r w:rsidRPr="001153A7">
              <w:t>Тема любви в лирике Цветаевой.</w:t>
            </w:r>
          </w:p>
        </w:tc>
        <w:tc>
          <w:tcPr>
            <w:tcW w:w="754" w:type="pct"/>
          </w:tcPr>
          <w:p w:rsidR="00464035" w:rsidRPr="00820DA4" w:rsidRDefault="00820DA4" w:rsidP="00464035">
            <w:pPr>
              <w:jc w:val="center"/>
            </w:pPr>
            <w:r>
              <w:t>30.03-06.05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120.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М.И. Цветаева «Москве». </w:t>
            </w:r>
            <w:r w:rsidRPr="001153A7">
              <w:t>Особенности поэтики и стиля.</w:t>
            </w:r>
          </w:p>
        </w:tc>
        <w:tc>
          <w:tcPr>
            <w:tcW w:w="754" w:type="pct"/>
          </w:tcPr>
          <w:p w:rsidR="00464035" w:rsidRPr="00820DA4" w:rsidRDefault="00820DA4" w:rsidP="00464035">
            <w:pPr>
              <w:jc w:val="center"/>
            </w:pPr>
            <w:r>
              <w:t>30.03-06.05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121.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Читательская лаборатория: «Как охарактеризовать новаторство поэта»</w:t>
            </w:r>
          </w:p>
        </w:tc>
        <w:tc>
          <w:tcPr>
            <w:tcW w:w="754" w:type="pct"/>
          </w:tcPr>
          <w:p w:rsidR="00464035" w:rsidRPr="00820DA4" w:rsidRDefault="00820DA4" w:rsidP="00464035">
            <w:pPr>
              <w:jc w:val="center"/>
            </w:pPr>
            <w:r>
              <w:t>07.05-13.05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122.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М.М. Зощенко «Собачий нюх». </w:t>
            </w:r>
            <w:r w:rsidRPr="001153A7">
              <w:t>Способы создания комического и идейное звучание произведения.</w:t>
            </w:r>
          </w:p>
        </w:tc>
        <w:tc>
          <w:tcPr>
            <w:tcW w:w="754" w:type="pct"/>
          </w:tcPr>
          <w:p w:rsidR="00464035" w:rsidRPr="00820DA4" w:rsidRDefault="00820DA4" w:rsidP="00464035">
            <w:pPr>
              <w:jc w:val="center"/>
            </w:pPr>
            <w:r>
              <w:t>07.05-13.05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123.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М.М. Пришвин «Роман». </w:t>
            </w:r>
            <w:r w:rsidRPr="001153A7">
              <w:t>Жанровое своеобразие и авторская позиция.</w:t>
            </w:r>
          </w:p>
        </w:tc>
        <w:tc>
          <w:tcPr>
            <w:tcW w:w="754" w:type="pct"/>
          </w:tcPr>
          <w:p w:rsidR="00464035" w:rsidRPr="00820DA4" w:rsidRDefault="00820DA4" w:rsidP="00464035">
            <w:pPr>
              <w:jc w:val="center"/>
            </w:pPr>
            <w:r>
              <w:t>07.05-13.05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124.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Особенности развития литературы во второй половине ХХ века.</w:t>
            </w:r>
          </w:p>
        </w:tc>
        <w:tc>
          <w:tcPr>
            <w:tcW w:w="754" w:type="pct"/>
          </w:tcPr>
          <w:p w:rsidR="00464035" w:rsidRPr="00820DA4" w:rsidRDefault="00820DA4" w:rsidP="00464035">
            <w:pPr>
              <w:jc w:val="center"/>
            </w:pPr>
            <w:r>
              <w:t>07.05-13.05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125.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А. де Сент-Экзюпери «Маленький принц». </w:t>
            </w:r>
            <w:r w:rsidRPr="001153A7">
              <w:t>Символика в сказке.</w:t>
            </w:r>
          </w:p>
        </w:tc>
        <w:tc>
          <w:tcPr>
            <w:tcW w:w="754" w:type="pct"/>
          </w:tcPr>
          <w:p w:rsidR="00464035" w:rsidRPr="00820DA4" w:rsidRDefault="00820DA4" w:rsidP="00464035">
            <w:pPr>
              <w:jc w:val="center"/>
            </w:pPr>
            <w:r>
              <w:t>14.05-20.05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126.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Философское звучание романтической сказки «Маленький принц»</w:t>
            </w:r>
          </w:p>
        </w:tc>
        <w:tc>
          <w:tcPr>
            <w:tcW w:w="754" w:type="pct"/>
          </w:tcPr>
          <w:p w:rsidR="00464035" w:rsidRPr="00820DA4" w:rsidRDefault="00820DA4" w:rsidP="00464035">
            <w:pPr>
              <w:jc w:val="center"/>
            </w:pPr>
            <w:r>
              <w:t>14.05-20.05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127.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Тема человеческой ответственности за свою планету. Особенности композиции «Маленького принца».</w:t>
            </w:r>
          </w:p>
        </w:tc>
        <w:tc>
          <w:tcPr>
            <w:tcW w:w="754" w:type="pct"/>
          </w:tcPr>
          <w:p w:rsidR="00464035" w:rsidRPr="00820DA4" w:rsidRDefault="00820DA4" w:rsidP="00464035">
            <w:pPr>
              <w:jc w:val="center"/>
            </w:pPr>
            <w:r>
              <w:t>14.05-20.05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128.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Э. Хемингуэй «Старик и море». </w:t>
            </w:r>
            <w:r w:rsidRPr="001153A7">
              <w:t>Гимн непобедимости человека.</w:t>
            </w:r>
          </w:p>
        </w:tc>
        <w:tc>
          <w:tcPr>
            <w:tcW w:w="754" w:type="pct"/>
          </w:tcPr>
          <w:p w:rsidR="00464035" w:rsidRPr="00820DA4" w:rsidRDefault="00820DA4" w:rsidP="00464035">
            <w:pPr>
              <w:jc w:val="center"/>
            </w:pPr>
            <w:r>
              <w:t>14.05-20.05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129.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Особенности реализма Хемингуэя. «Телеграфный стиль» и эстетика «айсберга».</w:t>
            </w:r>
          </w:p>
        </w:tc>
        <w:tc>
          <w:tcPr>
            <w:tcW w:w="754" w:type="pct"/>
          </w:tcPr>
          <w:p w:rsidR="00464035" w:rsidRPr="00820DA4" w:rsidRDefault="00820DA4" w:rsidP="00464035">
            <w:pPr>
              <w:jc w:val="center"/>
            </w:pPr>
            <w:r>
              <w:t>21.05-27.05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130.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Н.А. Заболоцкий «Можжевеловый куст». </w:t>
            </w:r>
            <w:r w:rsidRPr="001153A7">
              <w:t>Философское звучание поэзии, своеобразие лирического героя.</w:t>
            </w:r>
          </w:p>
        </w:tc>
        <w:tc>
          <w:tcPr>
            <w:tcW w:w="754" w:type="pct"/>
          </w:tcPr>
          <w:p w:rsidR="00464035" w:rsidRPr="00820DA4" w:rsidRDefault="00820DA4" w:rsidP="00464035">
            <w:pPr>
              <w:jc w:val="center"/>
            </w:pPr>
            <w:r>
              <w:t>21.05-27.05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131.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rPr>
                <w:b/>
              </w:rPr>
              <w:t>В.Л. Кондратьев «Сашка».</w:t>
            </w:r>
            <w:r w:rsidRPr="001153A7">
              <w:t xml:space="preserve"> Характеры героев. Психологизм писателя.</w:t>
            </w:r>
          </w:p>
        </w:tc>
        <w:tc>
          <w:tcPr>
            <w:tcW w:w="754" w:type="pct"/>
          </w:tcPr>
          <w:p w:rsidR="00464035" w:rsidRPr="00820DA4" w:rsidRDefault="00820DA4" w:rsidP="00464035">
            <w:pPr>
              <w:jc w:val="center"/>
            </w:pPr>
            <w:r>
              <w:t>21.05-27.05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132.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Особенности стиля и идейное звучание произведения.</w:t>
            </w:r>
          </w:p>
        </w:tc>
        <w:tc>
          <w:tcPr>
            <w:tcW w:w="754" w:type="pct"/>
          </w:tcPr>
          <w:p w:rsidR="00464035" w:rsidRPr="00820DA4" w:rsidRDefault="00820DA4" w:rsidP="00464035">
            <w:pPr>
              <w:jc w:val="center"/>
            </w:pPr>
            <w:r>
              <w:t>21.05-27.05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133.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  <w:rPr>
                <w:b/>
              </w:rPr>
            </w:pPr>
            <w:r w:rsidRPr="001153A7">
              <w:rPr>
                <w:b/>
              </w:rPr>
              <w:t xml:space="preserve">А.И. Солженицын «Матренин двор». </w:t>
            </w:r>
            <w:r w:rsidRPr="001153A7">
              <w:t>Проблематика и особенности повествования.</w:t>
            </w:r>
          </w:p>
        </w:tc>
        <w:tc>
          <w:tcPr>
            <w:tcW w:w="754" w:type="pct"/>
          </w:tcPr>
          <w:p w:rsidR="00464035" w:rsidRPr="00820DA4" w:rsidRDefault="00820DA4" w:rsidP="00464035">
            <w:pPr>
              <w:jc w:val="center"/>
            </w:pPr>
            <w:r>
              <w:t>28.05-31.05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134.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Образ праведника земли русской. Смысл названия новеллы и ее нравственно-философское звучание.</w:t>
            </w:r>
          </w:p>
        </w:tc>
        <w:tc>
          <w:tcPr>
            <w:tcW w:w="754" w:type="pct"/>
          </w:tcPr>
          <w:p w:rsidR="00464035" w:rsidRPr="00820DA4" w:rsidRDefault="00820DA4" w:rsidP="00464035">
            <w:pPr>
              <w:jc w:val="center"/>
            </w:pPr>
            <w:r>
              <w:t>28.05-31.05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135.</w:t>
            </w:r>
          </w:p>
        </w:tc>
        <w:tc>
          <w:tcPr>
            <w:tcW w:w="3199" w:type="pct"/>
          </w:tcPr>
          <w:p w:rsidR="00464035" w:rsidRPr="001153A7" w:rsidRDefault="0087478B" w:rsidP="00464035">
            <w:pPr>
              <w:jc w:val="both"/>
            </w:pPr>
            <w:r>
              <w:t>Итоговая диагностическая работа</w:t>
            </w:r>
            <w:r w:rsidR="00464035" w:rsidRPr="001153A7">
              <w:t xml:space="preserve"> </w:t>
            </w:r>
            <w:r>
              <w:t xml:space="preserve">(контрольный </w:t>
            </w:r>
            <w:r w:rsidR="00464035" w:rsidRPr="001153A7">
              <w:t>тест</w:t>
            </w:r>
            <w:r>
              <w:t>)</w:t>
            </w:r>
            <w:r w:rsidR="00464035" w:rsidRPr="001153A7">
              <w:t>.</w:t>
            </w:r>
          </w:p>
        </w:tc>
        <w:tc>
          <w:tcPr>
            <w:tcW w:w="754" w:type="pct"/>
          </w:tcPr>
          <w:p w:rsidR="00464035" w:rsidRPr="00820DA4" w:rsidRDefault="00820DA4" w:rsidP="00464035">
            <w:pPr>
              <w:jc w:val="center"/>
            </w:pPr>
            <w:r>
              <w:t>28.05-31.05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  <w:tr w:rsidR="00464035" w:rsidRPr="001153A7" w:rsidTr="00464035">
        <w:tc>
          <w:tcPr>
            <w:tcW w:w="339" w:type="pct"/>
          </w:tcPr>
          <w:p w:rsidR="00464035" w:rsidRPr="001153A7" w:rsidRDefault="00464035" w:rsidP="00464035">
            <w:pPr>
              <w:jc w:val="center"/>
            </w:pPr>
            <w:r w:rsidRPr="001153A7">
              <w:t>136.</w:t>
            </w:r>
          </w:p>
        </w:tc>
        <w:tc>
          <w:tcPr>
            <w:tcW w:w="3199" w:type="pct"/>
          </w:tcPr>
          <w:p w:rsidR="00464035" w:rsidRPr="001153A7" w:rsidRDefault="00464035" w:rsidP="00464035">
            <w:pPr>
              <w:jc w:val="both"/>
            </w:pPr>
            <w:r w:rsidRPr="001153A7">
              <w:t>Читательская конференция: «Мир художественной литературы».</w:t>
            </w:r>
          </w:p>
        </w:tc>
        <w:tc>
          <w:tcPr>
            <w:tcW w:w="754" w:type="pct"/>
          </w:tcPr>
          <w:p w:rsidR="00464035" w:rsidRPr="00820DA4" w:rsidRDefault="00820DA4" w:rsidP="00464035">
            <w:pPr>
              <w:jc w:val="center"/>
            </w:pPr>
            <w:r>
              <w:t>28.05-31.05</w:t>
            </w:r>
          </w:p>
        </w:tc>
        <w:tc>
          <w:tcPr>
            <w:tcW w:w="708" w:type="pct"/>
          </w:tcPr>
          <w:p w:rsidR="00464035" w:rsidRPr="001153A7" w:rsidRDefault="00464035" w:rsidP="00464035">
            <w:pPr>
              <w:jc w:val="center"/>
              <w:rPr>
                <w:b/>
              </w:rPr>
            </w:pPr>
          </w:p>
        </w:tc>
      </w:tr>
    </w:tbl>
    <w:p w:rsidR="00F93E7E" w:rsidRDefault="00F93E7E" w:rsidP="00F93E7E">
      <w:pPr>
        <w:rPr>
          <w:b/>
        </w:rPr>
      </w:pPr>
    </w:p>
    <w:p w:rsidR="008D68D2" w:rsidRDefault="008D68D2" w:rsidP="00F93E7E">
      <w:pPr>
        <w:rPr>
          <w:b/>
        </w:rPr>
      </w:pPr>
    </w:p>
    <w:p w:rsidR="008D68D2" w:rsidRDefault="008D68D2" w:rsidP="00F93E7E">
      <w:pPr>
        <w:rPr>
          <w:b/>
        </w:rPr>
      </w:pPr>
    </w:p>
    <w:p w:rsidR="008D68D2" w:rsidRDefault="008D68D2" w:rsidP="00F93E7E">
      <w:pPr>
        <w:rPr>
          <w:b/>
        </w:rPr>
      </w:pPr>
    </w:p>
    <w:p w:rsidR="008D68D2" w:rsidRDefault="008D68D2" w:rsidP="00F93E7E">
      <w:pPr>
        <w:rPr>
          <w:b/>
        </w:rPr>
      </w:pPr>
    </w:p>
    <w:p w:rsidR="008D68D2" w:rsidRDefault="008D68D2" w:rsidP="00F93E7E">
      <w:pPr>
        <w:rPr>
          <w:b/>
        </w:rPr>
      </w:pPr>
    </w:p>
    <w:p w:rsidR="008D68D2" w:rsidRDefault="008D68D2" w:rsidP="00F93E7E">
      <w:pPr>
        <w:rPr>
          <w:b/>
        </w:rPr>
      </w:pPr>
    </w:p>
    <w:p w:rsidR="008D68D2" w:rsidRDefault="008D68D2" w:rsidP="00F93E7E">
      <w:pPr>
        <w:rPr>
          <w:b/>
        </w:rPr>
      </w:pPr>
    </w:p>
    <w:p w:rsidR="0015433B" w:rsidRDefault="0015433B" w:rsidP="00F23255">
      <w:pPr>
        <w:jc w:val="center"/>
        <w:rPr>
          <w:b/>
        </w:rPr>
      </w:pPr>
      <w:r>
        <w:rPr>
          <w:b/>
        </w:rPr>
        <w:t>Перечень контрольных работ</w:t>
      </w:r>
      <w:bookmarkStart w:id="11" w:name="_GoBack"/>
      <w:bookmarkEnd w:id="11"/>
    </w:p>
    <w:tbl>
      <w:tblPr>
        <w:tblStyle w:val="a6"/>
        <w:tblW w:w="0" w:type="auto"/>
        <w:tblLook w:val="04A0"/>
      </w:tblPr>
      <w:tblGrid>
        <w:gridCol w:w="817"/>
        <w:gridCol w:w="4961"/>
        <w:gridCol w:w="2127"/>
        <w:gridCol w:w="1666"/>
      </w:tblGrid>
      <w:tr w:rsidR="0015433B" w:rsidTr="001543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3B" w:rsidRDefault="0015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33B" w:rsidRDefault="0015433B">
            <w:pPr>
              <w:jc w:val="both"/>
              <w:rPr>
                <w:sz w:val="24"/>
                <w:szCs w:val="24"/>
              </w:rPr>
            </w:pPr>
            <w:r>
              <w:t xml:space="preserve"> Наименование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33B" w:rsidRDefault="0015433B">
            <w:pPr>
              <w:jc w:val="both"/>
              <w:rPr>
                <w:sz w:val="24"/>
                <w:szCs w:val="24"/>
              </w:rPr>
            </w:pPr>
            <w:r>
              <w:t>Вид контроля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33B" w:rsidRDefault="0015433B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Планир</w:t>
            </w:r>
            <w:proofErr w:type="spellEnd"/>
            <w:r>
              <w:t>. сроки проведения</w:t>
            </w:r>
          </w:p>
        </w:tc>
      </w:tr>
      <w:tr w:rsidR="0015433B" w:rsidTr="001543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33B" w:rsidRDefault="0015433B">
            <w:pPr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33B" w:rsidRDefault="0015433B">
            <w:pPr>
              <w:jc w:val="both"/>
              <w:rPr>
                <w:sz w:val="24"/>
                <w:szCs w:val="24"/>
              </w:rPr>
            </w:pPr>
            <w:r>
              <w:t xml:space="preserve">Стартовая диагностическая работа по творчеству А.С. </w:t>
            </w:r>
            <w:r w:rsidR="00954B8E">
              <w:t>Грибоедова</w:t>
            </w:r>
            <w:r>
              <w:t xml:space="preserve"> (тест)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33B" w:rsidRDefault="0015433B">
            <w:pPr>
              <w:jc w:val="both"/>
              <w:rPr>
                <w:sz w:val="24"/>
                <w:szCs w:val="24"/>
              </w:rPr>
            </w:pPr>
            <w:r>
              <w:t>стартовый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33B" w:rsidRDefault="00954B8E">
            <w:pPr>
              <w:jc w:val="both"/>
              <w:rPr>
                <w:sz w:val="24"/>
                <w:szCs w:val="24"/>
              </w:rPr>
            </w:pPr>
            <w:r>
              <w:t>25.09.-01</w:t>
            </w:r>
            <w:r w:rsidR="0015433B">
              <w:t>.</w:t>
            </w:r>
            <w:r>
              <w:t>10</w:t>
            </w:r>
          </w:p>
        </w:tc>
      </w:tr>
      <w:tr w:rsidR="0015433B" w:rsidTr="001543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33B" w:rsidRDefault="0015433B">
            <w:pPr>
              <w:jc w:val="both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33B" w:rsidRDefault="0015433B">
            <w:pPr>
              <w:jc w:val="both"/>
              <w:rPr>
                <w:sz w:val="24"/>
                <w:szCs w:val="24"/>
              </w:rPr>
            </w:pPr>
            <w:r>
              <w:t>Промежуточная диагностическая работа по лирике М.Ю. Лермонтова (тест)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33B" w:rsidRDefault="0015433B">
            <w:pPr>
              <w:jc w:val="both"/>
              <w:rPr>
                <w:sz w:val="24"/>
                <w:szCs w:val="24"/>
              </w:rPr>
            </w:pPr>
            <w:r>
              <w:t>промежуточный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33B" w:rsidRDefault="00256810">
            <w:pPr>
              <w:jc w:val="both"/>
              <w:rPr>
                <w:sz w:val="24"/>
                <w:szCs w:val="24"/>
              </w:rPr>
            </w:pPr>
            <w:r>
              <w:t>09.01.-14</w:t>
            </w:r>
            <w:r w:rsidR="0015433B">
              <w:t>.01.</w:t>
            </w:r>
          </w:p>
        </w:tc>
      </w:tr>
      <w:tr w:rsidR="0015433B" w:rsidTr="001543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33B" w:rsidRDefault="0015433B">
            <w:pPr>
              <w:jc w:val="both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33B" w:rsidRDefault="0015433B">
            <w:pPr>
              <w:jc w:val="both"/>
              <w:rPr>
                <w:sz w:val="24"/>
                <w:szCs w:val="24"/>
              </w:rPr>
            </w:pPr>
            <w:r>
              <w:t>Итоговая диагностическая работа</w:t>
            </w:r>
            <w:r w:rsidR="0098061D">
              <w:t xml:space="preserve"> (контрольный тест)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33B" w:rsidRDefault="0015433B">
            <w:pPr>
              <w:jc w:val="both"/>
              <w:rPr>
                <w:sz w:val="24"/>
                <w:szCs w:val="24"/>
              </w:rPr>
            </w:pPr>
            <w:r>
              <w:t>итоговый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33B" w:rsidRDefault="0015433B">
            <w:pPr>
              <w:jc w:val="both"/>
              <w:rPr>
                <w:sz w:val="24"/>
                <w:szCs w:val="24"/>
              </w:rPr>
            </w:pPr>
            <w:r>
              <w:t>28.05.-31.05.</w:t>
            </w:r>
          </w:p>
        </w:tc>
      </w:tr>
    </w:tbl>
    <w:p w:rsidR="0015433B" w:rsidRDefault="0015433B" w:rsidP="0015433B">
      <w:pPr>
        <w:jc w:val="both"/>
      </w:pPr>
    </w:p>
    <w:p w:rsidR="0015433B" w:rsidRPr="001153A7" w:rsidRDefault="0015433B" w:rsidP="003A7222">
      <w:pPr>
        <w:jc w:val="center"/>
        <w:rPr>
          <w:b/>
        </w:rPr>
      </w:pPr>
    </w:p>
    <w:p w:rsidR="008D68D2" w:rsidRPr="00FD081D" w:rsidRDefault="008D68D2" w:rsidP="008D68D2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8D68D2" w:rsidRPr="003C5597" w:rsidRDefault="008D68D2" w:rsidP="008D68D2">
      <w:pPr>
        <w:pStyle w:val="a7"/>
        <w:rPr>
          <w:sz w:val="24"/>
          <w:szCs w:val="24"/>
        </w:rPr>
      </w:pPr>
      <w:r w:rsidRPr="003C5597">
        <w:rPr>
          <w:sz w:val="24"/>
          <w:szCs w:val="24"/>
        </w:rPr>
        <w:t>Протокол заседания</w:t>
      </w:r>
    </w:p>
    <w:p w:rsidR="008D68D2" w:rsidRPr="003C5597" w:rsidRDefault="008D68D2" w:rsidP="008D68D2">
      <w:pPr>
        <w:pStyle w:val="a7"/>
        <w:rPr>
          <w:sz w:val="24"/>
          <w:szCs w:val="24"/>
        </w:rPr>
      </w:pPr>
      <w:r w:rsidRPr="003C5597">
        <w:rPr>
          <w:sz w:val="24"/>
          <w:szCs w:val="24"/>
        </w:rPr>
        <w:t xml:space="preserve">ШМО </w:t>
      </w:r>
      <w:r>
        <w:rPr>
          <w:sz w:val="24"/>
          <w:szCs w:val="24"/>
        </w:rPr>
        <w:t>гуманитарного цикла</w:t>
      </w:r>
    </w:p>
    <w:p w:rsidR="008D68D2" w:rsidRPr="003C5597" w:rsidRDefault="008D68D2" w:rsidP="008D68D2">
      <w:pPr>
        <w:pStyle w:val="a7"/>
        <w:rPr>
          <w:sz w:val="24"/>
          <w:szCs w:val="24"/>
        </w:rPr>
      </w:pPr>
      <w:r w:rsidRPr="003C5597">
        <w:rPr>
          <w:sz w:val="24"/>
          <w:szCs w:val="24"/>
        </w:rPr>
        <w:t>от 29.08.201</w:t>
      </w:r>
      <w:r>
        <w:rPr>
          <w:sz w:val="24"/>
          <w:szCs w:val="24"/>
        </w:rPr>
        <w:t>7 г. № 1</w:t>
      </w:r>
    </w:p>
    <w:p w:rsidR="008D68D2" w:rsidRPr="003C5597" w:rsidRDefault="008D68D2" w:rsidP="008D68D2">
      <w:pPr>
        <w:pStyle w:val="a7"/>
        <w:rPr>
          <w:sz w:val="24"/>
          <w:szCs w:val="24"/>
        </w:rPr>
      </w:pPr>
    </w:p>
    <w:p w:rsidR="008D68D2" w:rsidRPr="003C5597" w:rsidRDefault="008D68D2" w:rsidP="008D68D2">
      <w:pPr>
        <w:pStyle w:val="a7"/>
        <w:rPr>
          <w:sz w:val="24"/>
          <w:szCs w:val="24"/>
        </w:rPr>
      </w:pPr>
    </w:p>
    <w:p w:rsidR="008D68D2" w:rsidRPr="00FD081D" w:rsidRDefault="008D68D2" w:rsidP="008D68D2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8D68D2" w:rsidRPr="003C5597" w:rsidRDefault="008D68D2" w:rsidP="008D68D2">
      <w:pPr>
        <w:pStyle w:val="a7"/>
        <w:rPr>
          <w:sz w:val="24"/>
          <w:szCs w:val="24"/>
        </w:rPr>
      </w:pPr>
      <w:r w:rsidRPr="003C5597">
        <w:rPr>
          <w:sz w:val="24"/>
          <w:szCs w:val="24"/>
        </w:rPr>
        <w:t>Зам. директора по УВР</w:t>
      </w:r>
    </w:p>
    <w:p w:rsidR="008D68D2" w:rsidRPr="003C5597" w:rsidRDefault="008D68D2" w:rsidP="008D68D2">
      <w:pPr>
        <w:pStyle w:val="a7"/>
        <w:rPr>
          <w:sz w:val="24"/>
          <w:szCs w:val="24"/>
        </w:rPr>
      </w:pPr>
      <w:r w:rsidRPr="003C5597">
        <w:rPr>
          <w:sz w:val="24"/>
          <w:szCs w:val="24"/>
        </w:rPr>
        <w:t>_____________/</w:t>
      </w:r>
      <w:proofErr w:type="spellStart"/>
      <w:r w:rsidRPr="003C5597">
        <w:rPr>
          <w:sz w:val="24"/>
          <w:szCs w:val="24"/>
        </w:rPr>
        <w:t>Л.Г.Кемайкина</w:t>
      </w:r>
      <w:proofErr w:type="spellEnd"/>
      <w:r w:rsidRPr="003C5597">
        <w:rPr>
          <w:sz w:val="24"/>
          <w:szCs w:val="24"/>
        </w:rPr>
        <w:t>/</w:t>
      </w:r>
    </w:p>
    <w:p w:rsidR="008D68D2" w:rsidRPr="003C5597" w:rsidRDefault="008D68D2" w:rsidP="008D68D2">
      <w:pPr>
        <w:pStyle w:val="a7"/>
        <w:rPr>
          <w:sz w:val="24"/>
          <w:szCs w:val="24"/>
        </w:rPr>
      </w:pPr>
      <w:r w:rsidRPr="003C5597">
        <w:rPr>
          <w:sz w:val="24"/>
          <w:szCs w:val="24"/>
        </w:rPr>
        <w:t>29.08.201</w:t>
      </w:r>
      <w:r>
        <w:rPr>
          <w:sz w:val="24"/>
          <w:szCs w:val="24"/>
        </w:rPr>
        <w:t>7</w:t>
      </w:r>
      <w:r w:rsidRPr="003C5597">
        <w:rPr>
          <w:sz w:val="24"/>
          <w:szCs w:val="24"/>
        </w:rPr>
        <w:t xml:space="preserve"> г.</w:t>
      </w:r>
    </w:p>
    <w:p w:rsidR="003C356C" w:rsidRPr="001153A7" w:rsidRDefault="003C356C" w:rsidP="008D68D2">
      <w:pPr>
        <w:jc w:val="both"/>
      </w:pPr>
    </w:p>
    <w:sectPr w:rsidR="003C356C" w:rsidRPr="001153A7" w:rsidSect="004A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2BC3"/>
    <w:multiLevelType w:val="multilevel"/>
    <w:tmpl w:val="0CBE1EDA"/>
    <w:lvl w:ilvl="0">
      <w:start w:val="18"/>
      <w:numFmt w:val="upperRoman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2118C"/>
    <w:rsid w:val="001026C7"/>
    <w:rsid w:val="001153A7"/>
    <w:rsid w:val="0015433B"/>
    <w:rsid w:val="00256810"/>
    <w:rsid w:val="003A7222"/>
    <w:rsid w:val="003C356C"/>
    <w:rsid w:val="0043782C"/>
    <w:rsid w:val="00464035"/>
    <w:rsid w:val="004A5DA5"/>
    <w:rsid w:val="00550457"/>
    <w:rsid w:val="00650234"/>
    <w:rsid w:val="006E5F0A"/>
    <w:rsid w:val="006F732B"/>
    <w:rsid w:val="00820DA4"/>
    <w:rsid w:val="0082118C"/>
    <w:rsid w:val="0087478B"/>
    <w:rsid w:val="008D68D2"/>
    <w:rsid w:val="00954B8E"/>
    <w:rsid w:val="0098061D"/>
    <w:rsid w:val="009B0D61"/>
    <w:rsid w:val="00A06151"/>
    <w:rsid w:val="00A47B3C"/>
    <w:rsid w:val="00AF31BD"/>
    <w:rsid w:val="00B36987"/>
    <w:rsid w:val="00B91994"/>
    <w:rsid w:val="00D027B5"/>
    <w:rsid w:val="00D92EB4"/>
    <w:rsid w:val="00E726FA"/>
    <w:rsid w:val="00F23255"/>
    <w:rsid w:val="00F23587"/>
    <w:rsid w:val="00F821B2"/>
    <w:rsid w:val="00F93E7E"/>
    <w:rsid w:val="00FE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A7222"/>
    <w:rPr>
      <w:rFonts w:ascii="Century Schoolbook" w:eastAsia="Century Schoolbook" w:hAnsi="Century Schoolbook" w:cs="Century Schoolbook"/>
      <w:spacing w:val="4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3"/>
    <w:rsid w:val="003A7222"/>
    <w:rPr>
      <w:rFonts w:ascii="Century Schoolbook" w:eastAsia="Century Schoolbook" w:hAnsi="Century Schoolbook" w:cs="Century Schoolbook"/>
      <w:color w:val="000000"/>
      <w:spacing w:val="5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rsid w:val="003A7222"/>
    <w:rPr>
      <w:rFonts w:ascii="Calibri" w:eastAsia="Calibri" w:hAnsi="Calibri" w:cs="Calibri"/>
      <w:b/>
      <w:bCs/>
      <w:spacing w:val="1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3"/>
    <w:rsid w:val="003A7222"/>
    <w:rPr>
      <w:rFonts w:ascii="Century Schoolbook" w:eastAsia="Century Schoolbook" w:hAnsi="Century Schoolbook" w:cs="Century Schoolbook"/>
      <w:b/>
      <w:bCs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2">
    <w:name w:val="Заголовок №1 (2)_"/>
    <w:basedOn w:val="a0"/>
    <w:link w:val="120"/>
    <w:rsid w:val="003A7222"/>
    <w:rPr>
      <w:rFonts w:ascii="Calibri" w:eastAsia="Calibri" w:hAnsi="Calibri" w:cs="Calibri"/>
      <w:b/>
      <w:bCs/>
      <w:spacing w:val="3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3"/>
    <w:rsid w:val="003A7222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3A7222"/>
    <w:pPr>
      <w:widowControl w:val="0"/>
      <w:shd w:val="clear" w:color="auto" w:fill="FFFFFF"/>
      <w:spacing w:line="230" w:lineRule="exact"/>
      <w:jc w:val="both"/>
    </w:pPr>
    <w:rPr>
      <w:rFonts w:ascii="Century Schoolbook" w:eastAsia="Century Schoolbook" w:hAnsi="Century Schoolbook" w:cs="Century Schoolbook"/>
      <w:spacing w:val="4"/>
      <w:sz w:val="18"/>
      <w:szCs w:val="18"/>
      <w:lang w:eastAsia="en-US"/>
    </w:rPr>
  </w:style>
  <w:style w:type="paragraph" w:customStyle="1" w:styleId="21">
    <w:name w:val="Заголовок №2"/>
    <w:basedOn w:val="a"/>
    <w:link w:val="20"/>
    <w:rsid w:val="003A7222"/>
    <w:pPr>
      <w:widowControl w:val="0"/>
      <w:shd w:val="clear" w:color="auto" w:fill="FFFFFF"/>
      <w:spacing w:before="120" w:after="120" w:line="0" w:lineRule="atLeast"/>
      <w:outlineLvl w:val="1"/>
    </w:pPr>
    <w:rPr>
      <w:rFonts w:ascii="Calibri" w:eastAsia="Calibri" w:hAnsi="Calibri" w:cs="Calibri"/>
      <w:b/>
      <w:bCs/>
      <w:spacing w:val="1"/>
      <w:sz w:val="22"/>
      <w:szCs w:val="22"/>
      <w:lang w:eastAsia="en-US"/>
    </w:rPr>
  </w:style>
  <w:style w:type="paragraph" w:customStyle="1" w:styleId="120">
    <w:name w:val="Заголовок №1 (2)"/>
    <w:basedOn w:val="a"/>
    <w:link w:val="12"/>
    <w:rsid w:val="003A7222"/>
    <w:pPr>
      <w:widowControl w:val="0"/>
      <w:shd w:val="clear" w:color="auto" w:fill="FFFFFF"/>
      <w:spacing w:after="180" w:line="0" w:lineRule="atLeast"/>
      <w:outlineLvl w:val="0"/>
    </w:pPr>
    <w:rPr>
      <w:rFonts w:ascii="Calibri" w:eastAsia="Calibri" w:hAnsi="Calibri" w:cs="Calibri"/>
      <w:b/>
      <w:bCs/>
      <w:spacing w:val="3"/>
      <w:sz w:val="22"/>
      <w:szCs w:val="22"/>
      <w:lang w:eastAsia="en-US"/>
    </w:rPr>
  </w:style>
  <w:style w:type="character" w:customStyle="1" w:styleId="TimesNewRoman95pt0pt">
    <w:name w:val="Основной текст + Times New Roman;9;5 pt;Полужирный;Интервал 0 pt"/>
    <w:basedOn w:val="a3"/>
    <w:rsid w:val="003A7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2">
    <w:name w:val="Заголовок №2 (2)_"/>
    <w:basedOn w:val="a0"/>
    <w:link w:val="220"/>
    <w:rsid w:val="003A7222"/>
    <w:rPr>
      <w:rFonts w:ascii="Calibri" w:eastAsia="Calibri" w:hAnsi="Calibri" w:cs="Calibri"/>
      <w:b/>
      <w:bCs/>
      <w:spacing w:val="1"/>
      <w:shd w:val="clear" w:color="auto" w:fill="FFFFFF"/>
    </w:rPr>
  </w:style>
  <w:style w:type="character" w:customStyle="1" w:styleId="8pt">
    <w:name w:val="Основной текст + 8 pt;Полужирный"/>
    <w:basedOn w:val="a3"/>
    <w:rsid w:val="003A722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CenturySchoolbook9pt0pt">
    <w:name w:val="Заголовок №2 + Century Schoolbook;9 pt;Не полужирный;Интервал 0 pt"/>
    <w:basedOn w:val="20"/>
    <w:rsid w:val="003A722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A7222"/>
    <w:rPr>
      <w:rFonts w:ascii="Century Schoolbook" w:eastAsia="Century Schoolbook" w:hAnsi="Century Schoolbook" w:cs="Century Schoolbook"/>
      <w:b/>
      <w:bCs/>
      <w:spacing w:val="3"/>
      <w:sz w:val="16"/>
      <w:szCs w:val="16"/>
      <w:shd w:val="clear" w:color="auto" w:fill="FFFFFF"/>
    </w:rPr>
  </w:style>
  <w:style w:type="character" w:customStyle="1" w:styleId="675pt">
    <w:name w:val="Основной текст (6) + 7;5 pt"/>
    <w:basedOn w:val="6"/>
    <w:rsid w:val="003A7222"/>
    <w:rPr>
      <w:rFonts w:ascii="Century Schoolbook" w:eastAsia="Century Schoolbook" w:hAnsi="Century Schoolbook" w:cs="Century Schoolbook"/>
      <w:b/>
      <w:bCs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3A7222"/>
    <w:rPr>
      <w:rFonts w:ascii="Century Schoolbook" w:eastAsia="Century Schoolbook" w:hAnsi="Century Schoolbook" w:cs="Century Schoolbook"/>
      <w:b/>
      <w:bCs/>
      <w:spacing w:val="4"/>
      <w:sz w:val="16"/>
      <w:szCs w:val="16"/>
      <w:shd w:val="clear" w:color="auto" w:fill="FFFFFF"/>
    </w:rPr>
  </w:style>
  <w:style w:type="character" w:customStyle="1" w:styleId="89pt">
    <w:name w:val="Основной текст (8) + 9 pt;Не полужирный"/>
    <w:basedOn w:val="8"/>
    <w:rsid w:val="003A7222"/>
    <w:rPr>
      <w:rFonts w:ascii="Century Schoolbook" w:eastAsia="Century Schoolbook" w:hAnsi="Century Schoolbook" w:cs="Century Schoolbook"/>
      <w:b/>
      <w:b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20">
    <w:name w:val="Заголовок №2 (2)"/>
    <w:basedOn w:val="a"/>
    <w:link w:val="22"/>
    <w:rsid w:val="003A7222"/>
    <w:pPr>
      <w:widowControl w:val="0"/>
      <w:shd w:val="clear" w:color="auto" w:fill="FFFFFF"/>
      <w:spacing w:before="120" w:after="60" w:line="0" w:lineRule="atLeast"/>
      <w:jc w:val="both"/>
      <w:outlineLvl w:val="1"/>
    </w:pPr>
    <w:rPr>
      <w:rFonts w:ascii="Calibri" w:eastAsia="Calibri" w:hAnsi="Calibri" w:cs="Calibri"/>
      <w:b/>
      <w:bCs/>
      <w:spacing w:val="1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3A7222"/>
    <w:pPr>
      <w:widowControl w:val="0"/>
      <w:shd w:val="clear" w:color="auto" w:fill="FFFFFF"/>
      <w:spacing w:line="206" w:lineRule="exact"/>
      <w:jc w:val="both"/>
    </w:pPr>
    <w:rPr>
      <w:rFonts w:ascii="Century Schoolbook" w:eastAsia="Century Schoolbook" w:hAnsi="Century Schoolbook" w:cs="Century Schoolbook"/>
      <w:b/>
      <w:bCs/>
      <w:spacing w:val="3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rsid w:val="003A7222"/>
    <w:pPr>
      <w:widowControl w:val="0"/>
      <w:shd w:val="clear" w:color="auto" w:fill="FFFFFF"/>
      <w:spacing w:after="60" w:line="235" w:lineRule="exact"/>
      <w:ind w:firstLine="300"/>
    </w:pPr>
    <w:rPr>
      <w:rFonts w:ascii="Century Schoolbook" w:eastAsia="Century Schoolbook" w:hAnsi="Century Schoolbook" w:cs="Century Schoolbook"/>
      <w:b/>
      <w:bCs/>
      <w:spacing w:val="4"/>
      <w:sz w:val="16"/>
      <w:szCs w:val="16"/>
      <w:lang w:eastAsia="en-US"/>
    </w:rPr>
  </w:style>
  <w:style w:type="paragraph" w:styleId="a4">
    <w:name w:val="Plain Text"/>
    <w:basedOn w:val="a"/>
    <w:link w:val="1"/>
    <w:unhideWhenUsed/>
    <w:rsid w:val="003A7222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uiPriority w:val="99"/>
    <w:semiHidden/>
    <w:rsid w:val="003A722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link w:val="a4"/>
    <w:locked/>
    <w:rsid w:val="003A722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3A7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D68D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A7222"/>
    <w:rPr>
      <w:rFonts w:ascii="Century Schoolbook" w:eastAsia="Century Schoolbook" w:hAnsi="Century Schoolbook" w:cs="Century Schoolbook"/>
      <w:spacing w:val="4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3"/>
    <w:rsid w:val="003A7222"/>
    <w:rPr>
      <w:rFonts w:ascii="Century Schoolbook" w:eastAsia="Century Schoolbook" w:hAnsi="Century Schoolbook" w:cs="Century Schoolbook"/>
      <w:color w:val="000000"/>
      <w:spacing w:val="5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rsid w:val="003A7222"/>
    <w:rPr>
      <w:rFonts w:ascii="Calibri" w:eastAsia="Calibri" w:hAnsi="Calibri" w:cs="Calibri"/>
      <w:b/>
      <w:bCs/>
      <w:spacing w:val="1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3"/>
    <w:rsid w:val="003A7222"/>
    <w:rPr>
      <w:rFonts w:ascii="Century Schoolbook" w:eastAsia="Century Schoolbook" w:hAnsi="Century Schoolbook" w:cs="Century Schoolbook"/>
      <w:b/>
      <w:bCs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2">
    <w:name w:val="Заголовок №1 (2)_"/>
    <w:basedOn w:val="a0"/>
    <w:link w:val="120"/>
    <w:rsid w:val="003A7222"/>
    <w:rPr>
      <w:rFonts w:ascii="Calibri" w:eastAsia="Calibri" w:hAnsi="Calibri" w:cs="Calibri"/>
      <w:b/>
      <w:bCs/>
      <w:spacing w:val="3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3"/>
    <w:rsid w:val="003A7222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3A7222"/>
    <w:pPr>
      <w:widowControl w:val="0"/>
      <w:shd w:val="clear" w:color="auto" w:fill="FFFFFF"/>
      <w:spacing w:line="230" w:lineRule="exact"/>
      <w:jc w:val="both"/>
    </w:pPr>
    <w:rPr>
      <w:rFonts w:ascii="Century Schoolbook" w:eastAsia="Century Schoolbook" w:hAnsi="Century Schoolbook" w:cs="Century Schoolbook"/>
      <w:spacing w:val="4"/>
      <w:sz w:val="18"/>
      <w:szCs w:val="18"/>
      <w:lang w:eastAsia="en-US"/>
    </w:rPr>
  </w:style>
  <w:style w:type="paragraph" w:customStyle="1" w:styleId="21">
    <w:name w:val="Заголовок №2"/>
    <w:basedOn w:val="a"/>
    <w:link w:val="20"/>
    <w:rsid w:val="003A7222"/>
    <w:pPr>
      <w:widowControl w:val="0"/>
      <w:shd w:val="clear" w:color="auto" w:fill="FFFFFF"/>
      <w:spacing w:before="120" w:after="120" w:line="0" w:lineRule="atLeast"/>
      <w:outlineLvl w:val="1"/>
    </w:pPr>
    <w:rPr>
      <w:rFonts w:ascii="Calibri" w:eastAsia="Calibri" w:hAnsi="Calibri" w:cs="Calibri"/>
      <w:b/>
      <w:bCs/>
      <w:spacing w:val="1"/>
      <w:sz w:val="22"/>
      <w:szCs w:val="22"/>
      <w:lang w:eastAsia="en-US"/>
    </w:rPr>
  </w:style>
  <w:style w:type="paragraph" w:customStyle="1" w:styleId="120">
    <w:name w:val="Заголовок №1 (2)"/>
    <w:basedOn w:val="a"/>
    <w:link w:val="12"/>
    <w:rsid w:val="003A7222"/>
    <w:pPr>
      <w:widowControl w:val="0"/>
      <w:shd w:val="clear" w:color="auto" w:fill="FFFFFF"/>
      <w:spacing w:after="180" w:line="0" w:lineRule="atLeast"/>
      <w:outlineLvl w:val="0"/>
    </w:pPr>
    <w:rPr>
      <w:rFonts w:ascii="Calibri" w:eastAsia="Calibri" w:hAnsi="Calibri" w:cs="Calibri"/>
      <w:b/>
      <w:bCs/>
      <w:spacing w:val="3"/>
      <w:sz w:val="22"/>
      <w:szCs w:val="22"/>
      <w:lang w:eastAsia="en-US"/>
    </w:rPr>
  </w:style>
  <w:style w:type="character" w:customStyle="1" w:styleId="TimesNewRoman95pt0pt">
    <w:name w:val="Основной текст + Times New Roman;9;5 pt;Полужирный;Интервал 0 pt"/>
    <w:basedOn w:val="a3"/>
    <w:rsid w:val="003A7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2">
    <w:name w:val="Заголовок №2 (2)_"/>
    <w:basedOn w:val="a0"/>
    <w:link w:val="220"/>
    <w:rsid w:val="003A7222"/>
    <w:rPr>
      <w:rFonts w:ascii="Calibri" w:eastAsia="Calibri" w:hAnsi="Calibri" w:cs="Calibri"/>
      <w:b/>
      <w:bCs/>
      <w:spacing w:val="1"/>
      <w:shd w:val="clear" w:color="auto" w:fill="FFFFFF"/>
    </w:rPr>
  </w:style>
  <w:style w:type="character" w:customStyle="1" w:styleId="8pt">
    <w:name w:val="Основной текст + 8 pt;Полужирный"/>
    <w:basedOn w:val="a3"/>
    <w:rsid w:val="003A722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CenturySchoolbook9pt0pt">
    <w:name w:val="Заголовок №2 + Century Schoolbook;9 pt;Не полужирный;Интервал 0 pt"/>
    <w:basedOn w:val="20"/>
    <w:rsid w:val="003A722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A7222"/>
    <w:rPr>
      <w:rFonts w:ascii="Century Schoolbook" w:eastAsia="Century Schoolbook" w:hAnsi="Century Schoolbook" w:cs="Century Schoolbook"/>
      <w:b/>
      <w:bCs/>
      <w:spacing w:val="3"/>
      <w:sz w:val="16"/>
      <w:szCs w:val="16"/>
      <w:shd w:val="clear" w:color="auto" w:fill="FFFFFF"/>
    </w:rPr>
  </w:style>
  <w:style w:type="character" w:customStyle="1" w:styleId="675pt">
    <w:name w:val="Основной текст (6) + 7;5 pt"/>
    <w:basedOn w:val="6"/>
    <w:rsid w:val="003A7222"/>
    <w:rPr>
      <w:rFonts w:ascii="Century Schoolbook" w:eastAsia="Century Schoolbook" w:hAnsi="Century Schoolbook" w:cs="Century Schoolbook"/>
      <w:b/>
      <w:bCs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3A7222"/>
    <w:rPr>
      <w:rFonts w:ascii="Century Schoolbook" w:eastAsia="Century Schoolbook" w:hAnsi="Century Schoolbook" w:cs="Century Schoolbook"/>
      <w:b/>
      <w:bCs/>
      <w:spacing w:val="4"/>
      <w:sz w:val="16"/>
      <w:szCs w:val="16"/>
      <w:shd w:val="clear" w:color="auto" w:fill="FFFFFF"/>
    </w:rPr>
  </w:style>
  <w:style w:type="character" w:customStyle="1" w:styleId="89pt">
    <w:name w:val="Основной текст (8) + 9 pt;Не полужирный"/>
    <w:basedOn w:val="8"/>
    <w:rsid w:val="003A7222"/>
    <w:rPr>
      <w:rFonts w:ascii="Century Schoolbook" w:eastAsia="Century Schoolbook" w:hAnsi="Century Schoolbook" w:cs="Century Schoolbook"/>
      <w:b/>
      <w:b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20">
    <w:name w:val="Заголовок №2 (2)"/>
    <w:basedOn w:val="a"/>
    <w:link w:val="22"/>
    <w:rsid w:val="003A7222"/>
    <w:pPr>
      <w:widowControl w:val="0"/>
      <w:shd w:val="clear" w:color="auto" w:fill="FFFFFF"/>
      <w:spacing w:before="120" w:after="60" w:line="0" w:lineRule="atLeast"/>
      <w:jc w:val="both"/>
      <w:outlineLvl w:val="1"/>
    </w:pPr>
    <w:rPr>
      <w:rFonts w:ascii="Calibri" w:eastAsia="Calibri" w:hAnsi="Calibri" w:cs="Calibri"/>
      <w:b/>
      <w:bCs/>
      <w:spacing w:val="1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3A7222"/>
    <w:pPr>
      <w:widowControl w:val="0"/>
      <w:shd w:val="clear" w:color="auto" w:fill="FFFFFF"/>
      <w:spacing w:line="206" w:lineRule="exact"/>
      <w:jc w:val="both"/>
    </w:pPr>
    <w:rPr>
      <w:rFonts w:ascii="Century Schoolbook" w:eastAsia="Century Schoolbook" w:hAnsi="Century Schoolbook" w:cs="Century Schoolbook"/>
      <w:b/>
      <w:bCs/>
      <w:spacing w:val="3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rsid w:val="003A7222"/>
    <w:pPr>
      <w:widowControl w:val="0"/>
      <w:shd w:val="clear" w:color="auto" w:fill="FFFFFF"/>
      <w:spacing w:after="60" w:line="235" w:lineRule="exact"/>
      <w:ind w:firstLine="300"/>
    </w:pPr>
    <w:rPr>
      <w:rFonts w:ascii="Century Schoolbook" w:eastAsia="Century Schoolbook" w:hAnsi="Century Schoolbook" w:cs="Century Schoolbook"/>
      <w:b/>
      <w:bCs/>
      <w:spacing w:val="4"/>
      <w:sz w:val="16"/>
      <w:szCs w:val="16"/>
      <w:lang w:eastAsia="en-US"/>
    </w:rPr>
  </w:style>
  <w:style w:type="paragraph" w:styleId="a4">
    <w:name w:val="Plain Text"/>
    <w:basedOn w:val="a"/>
    <w:link w:val="1"/>
    <w:unhideWhenUsed/>
    <w:rsid w:val="003A7222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uiPriority w:val="99"/>
    <w:semiHidden/>
    <w:rsid w:val="003A722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link w:val="a4"/>
    <w:locked/>
    <w:rsid w:val="003A722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3A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5786</Words>
  <Characters>32985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o-Андрей</dc:creator>
  <cp:lastModifiedBy>Директор</cp:lastModifiedBy>
  <cp:revision>6</cp:revision>
  <cp:lastPrinted>2018-03-30T10:25:00Z</cp:lastPrinted>
  <dcterms:created xsi:type="dcterms:W3CDTF">2018-03-26T11:02:00Z</dcterms:created>
  <dcterms:modified xsi:type="dcterms:W3CDTF">2018-03-30T10:35:00Z</dcterms:modified>
</cp:coreProperties>
</file>